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F1B1" w14:textId="77777777" w:rsidR="009F28DC" w:rsidRPr="009F28DC" w:rsidRDefault="009F28DC" w:rsidP="009F28DC">
      <w:pPr>
        <w:jc w:val="center"/>
        <w:outlineLvl w:val="0"/>
        <w:rPr>
          <w:rFonts w:ascii="Times New Roman" w:hAnsi="Times New Roman" w:cs="Times New Roman"/>
        </w:rPr>
      </w:pPr>
      <w:r w:rsidRPr="009F28DC">
        <w:rPr>
          <w:rFonts w:ascii="Times New Roman" w:hAnsi="Times New Roman" w:cs="Times New Roman"/>
        </w:rPr>
        <w:t>MINUTES</w:t>
      </w:r>
    </w:p>
    <w:p w14:paraId="1F02D551" w14:textId="7D278E0B" w:rsidR="009F28DC" w:rsidRPr="009F28DC" w:rsidRDefault="008C2D31" w:rsidP="009F28DC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GRAINGER</w:t>
      </w:r>
      <w:r w:rsidR="009F28DC" w:rsidRPr="009F28DC">
        <w:rPr>
          <w:rFonts w:ascii="Times New Roman" w:hAnsi="Times New Roman" w:cs="Times New Roman"/>
        </w:rPr>
        <w:t xml:space="preserve"> COUNTY REGIONAL PLANNING COMMISSION</w:t>
      </w:r>
    </w:p>
    <w:p w14:paraId="4ABE38E0" w14:textId="380DE804" w:rsidR="009F28DC" w:rsidRPr="009F28DC" w:rsidRDefault="00C90232" w:rsidP="009F28DC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25</w:t>
      </w:r>
      <w:r w:rsidR="009F28DC" w:rsidRPr="009F28DC">
        <w:rPr>
          <w:rFonts w:ascii="Times New Roman" w:hAnsi="Times New Roman" w:cs="Times New Roman"/>
        </w:rPr>
        <w:t>, 202</w:t>
      </w:r>
      <w:r w:rsidR="00074F26">
        <w:rPr>
          <w:rFonts w:ascii="Times New Roman" w:hAnsi="Times New Roman" w:cs="Times New Roman"/>
        </w:rPr>
        <w:t>5</w:t>
      </w:r>
    </w:p>
    <w:p w14:paraId="7E98C8E8" w14:textId="77777777" w:rsidR="009F28DC" w:rsidRPr="009F28DC" w:rsidRDefault="009F28DC" w:rsidP="009F28DC">
      <w:pPr>
        <w:rPr>
          <w:rFonts w:ascii="Times New Roman" w:hAnsi="Times New Roman" w:cs="Times New Roman"/>
        </w:rPr>
      </w:pPr>
    </w:p>
    <w:tbl>
      <w:tblPr>
        <w:tblW w:w="10631" w:type="dxa"/>
        <w:tblLayout w:type="fixed"/>
        <w:tblLook w:val="0000" w:firstRow="0" w:lastRow="0" w:firstColumn="0" w:lastColumn="0" w:noHBand="0" w:noVBand="0"/>
      </w:tblPr>
      <w:tblGrid>
        <w:gridCol w:w="3695"/>
        <w:gridCol w:w="3392"/>
        <w:gridCol w:w="3544"/>
      </w:tblGrid>
      <w:tr w:rsidR="009F28DC" w:rsidRPr="009F28DC" w14:paraId="70439393" w14:textId="77777777" w:rsidTr="00F21FB4">
        <w:trPr>
          <w:trHeight w:val="254"/>
        </w:trPr>
        <w:tc>
          <w:tcPr>
            <w:tcW w:w="3695" w:type="dxa"/>
          </w:tcPr>
          <w:p w14:paraId="46605CD3" w14:textId="77777777" w:rsidR="009F28DC" w:rsidRPr="009F28DC" w:rsidRDefault="009F28DC" w:rsidP="00F21FB4">
            <w:pPr>
              <w:rPr>
                <w:rFonts w:ascii="Times New Roman" w:hAnsi="Times New Roman" w:cs="Times New Roman"/>
                <w:u w:val="single"/>
              </w:rPr>
            </w:pPr>
            <w:r w:rsidRPr="009F28DC">
              <w:rPr>
                <w:rFonts w:ascii="Times New Roman" w:hAnsi="Times New Roman" w:cs="Times New Roman"/>
                <w:u w:val="single"/>
              </w:rPr>
              <w:t>Members Present</w:t>
            </w:r>
          </w:p>
        </w:tc>
        <w:tc>
          <w:tcPr>
            <w:tcW w:w="3392" w:type="dxa"/>
          </w:tcPr>
          <w:p w14:paraId="79D5DDE5" w14:textId="77777777" w:rsidR="009F28DC" w:rsidRPr="009F28DC" w:rsidRDefault="009F28DC" w:rsidP="00F21FB4">
            <w:pPr>
              <w:rPr>
                <w:rFonts w:ascii="Times New Roman" w:hAnsi="Times New Roman" w:cs="Times New Roman"/>
                <w:u w:val="single"/>
              </w:rPr>
            </w:pPr>
            <w:r w:rsidRPr="009F28DC">
              <w:rPr>
                <w:rFonts w:ascii="Times New Roman" w:hAnsi="Times New Roman" w:cs="Times New Roman"/>
                <w:u w:val="single"/>
              </w:rPr>
              <w:t xml:space="preserve">Members Absent       </w:t>
            </w:r>
          </w:p>
        </w:tc>
        <w:tc>
          <w:tcPr>
            <w:tcW w:w="3544" w:type="dxa"/>
          </w:tcPr>
          <w:p w14:paraId="1CAE92D4" w14:textId="77777777" w:rsidR="009F28DC" w:rsidRPr="009F28DC" w:rsidRDefault="009F28DC" w:rsidP="00F21FB4">
            <w:pPr>
              <w:rPr>
                <w:rFonts w:ascii="Times New Roman" w:hAnsi="Times New Roman" w:cs="Times New Roman"/>
                <w:u w:val="single"/>
              </w:rPr>
            </w:pPr>
            <w:r w:rsidRPr="009F28DC">
              <w:rPr>
                <w:rFonts w:ascii="Times New Roman" w:hAnsi="Times New Roman" w:cs="Times New Roman"/>
              </w:rPr>
              <w:t xml:space="preserve">  </w:t>
            </w:r>
            <w:r w:rsidRPr="009F28DC">
              <w:rPr>
                <w:rFonts w:ascii="Times New Roman" w:hAnsi="Times New Roman" w:cs="Times New Roman"/>
                <w:u w:val="single"/>
              </w:rPr>
              <w:t>Others Present</w:t>
            </w:r>
          </w:p>
        </w:tc>
      </w:tr>
      <w:tr w:rsidR="00B95944" w:rsidRPr="009F28DC" w14:paraId="13820D5A" w14:textId="77777777" w:rsidTr="00F21FB4">
        <w:trPr>
          <w:trHeight w:val="254"/>
        </w:trPr>
        <w:tc>
          <w:tcPr>
            <w:tcW w:w="3695" w:type="dxa"/>
          </w:tcPr>
          <w:p w14:paraId="6B814FF5" w14:textId="205B8E3C" w:rsidR="00B95944" w:rsidRPr="009F28DC" w:rsidRDefault="000679A6" w:rsidP="00B95944">
            <w:pPr>
              <w:rPr>
                <w:rFonts w:ascii="Times New Roman" w:hAnsi="Times New Roman" w:cs="Times New Roman"/>
              </w:rPr>
            </w:pPr>
            <w:r w:rsidRPr="00074F26">
              <w:rPr>
                <w:rFonts w:ascii="Times New Roman" w:hAnsi="Times New Roman" w:cs="Times New Roman"/>
              </w:rPr>
              <w:t>Ricky Williams, Chairman</w:t>
            </w:r>
          </w:p>
        </w:tc>
        <w:tc>
          <w:tcPr>
            <w:tcW w:w="3392" w:type="dxa"/>
          </w:tcPr>
          <w:p w14:paraId="5AE55706" w14:textId="16BCA937" w:rsidR="00B95944" w:rsidRPr="00074F26" w:rsidRDefault="00B95944" w:rsidP="00B9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tbl>
            <w:tblPr>
              <w:tblW w:w="10631" w:type="dxa"/>
              <w:tblLayout w:type="fixed"/>
              <w:tblLook w:val="0000" w:firstRow="0" w:lastRow="0" w:firstColumn="0" w:lastColumn="0" w:noHBand="0" w:noVBand="0"/>
            </w:tblPr>
            <w:tblGrid>
              <w:gridCol w:w="10631"/>
            </w:tblGrid>
            <w:tr w:rsidR="00B95944" w:rsidRPr="006F1CE6" w14:paraId="018E98BA" w14:textId="77777777" w:rsidTr="00600CFC">
              <w:trPr>
                <w:trHeight w:val="254"/>
              </w:trPr>
              <w:tc>
                <w:tcPr>
                  <w:tcW w:w="3544" w:type="dxa"/>
                </w:tcPr>
                <w:p w14:paraId="3CD2E456" w14:textId="35530D34" w:rsidR="00B95944" w:rsidRPr="006F1CE6" w:rsidRDefault="00074F26" w:rsidP="00B9594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Mike Byrd, Co. Mayor</w:t>
                  </w:r>
                </w:p>
              </w:tc>
            </w:tr>
          </w:tbl>
          <w:p w14:paraId="2B48661C" w14:textId="2BC84384" w:rsidR="00B95944" w:rsidRPr="006F1CE6" w:rsidRDefault="00B95944" w:rsidP="00B95944">
            <w:pPr>
              <w:rPr>
                <w:rFonts w:ascii="Times New Roman" w:hAnsi="Times New Roman" w:cs="Times New Roman"/>
              </w:rPr>
            </w:pPr>
          </w:p>
        </w:tc>
      </w:tr>
      <w:tr w:rsidR="00B95944" w:rsidRPr="009F28DC" w14:paraId="6F86286F" w14:textId="77777777" w:rsidTr="00F21FB4">
        <w:trPr>
          <w:trHeight w:val="254"/>
        </w:trPr>
        <w:tc>
          <w:tcPr>
            <w:tcW w:w="3695" w:type="dxa"/>
          </w:tcPr>
          <w:p w14:paraId="7F46EC9D" w14:textId="6491BAD4" w:rsidR="00B95944" w:rsidRPr="009F28DC" w:rsidRDefault="000679A6" w:rsidP="00B9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Frye, V. Chair.</w:t>
            </w:r>
            <w:r w:rsidR="000A6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2" w:type="dxa"/>
          </w:tcPr>
          <w:p w14:paraId="5EF048B5" w14:textId="3FEEB145" w:rsidR="00B95944" w:rsidRPr="009F28DC" w:rsidRDefault="00B95944" w:rsidP="00B9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tbl>
            <w:tblPr>
              <w:tblW w:w="10631" w:type="dxa"/>
              <w:tblLayout w:type="fixed"/>
              <w:tblLook w:val="0000" w:firstRow="0" w:lastRow="0" w:firstColumn="0" w:lastColumn="0" w:noHBand="0" w:noVBand="0"/>
            </w:tblPr>
            <w:tblGrid>
              <w:gridCol w:w="10631"/>
            </w:tblGrid>
            <w:tr w:rsidR="00B95944" w:rsidRPr="006F1CE6" w14:paraId="0FB492CA" w14:textId="77777777" w:rsidTr="00F21FB4">
              <w:trPr>
                <w:trHeight w:val="254"/>
              </w:trPr>
              <w:tc>
                <w:tcPr>
                  <w:tcW w:w="3544" w:type="dxa"/>
                </w:tcPr>
                <w:p w14:paraId="43222364" w14:textId="2982438D" w:rsidR="00B95944" w:rsidRPr="006F1CE6" w:rsidRDefault="000A6290" w:rsidP="00B9594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Charles McAnally, Rd. Super.</w:t>
                  </w:r>
                </w:p>
              </w:tc>
            </w:tr>
          </w:tbl>
          <w:p w14:paraId="1D701299" w14:textId="77777777" w:rsidR="00B95944" w:rsidRPr="006F1CE6" w:rsidRDefault="00B95944" w:rsidP="00B95944">
            <w:pPr>
              <w:rPr>
                <w:rFonts w:ascii="Times New Roman" w:hAnsi="Times New Roman" w:cs="Times New Roman"/>
              </w:rPr>
            </w:pPr>
          </w:p>
        </w:tc>
      </w:tr>
      <w:tr w:rsidR="00B95944" w:rsidRPr="009F28DC" w14:paraId="187EFEAD" w14:textId="77777777" w:rsidTr="00F21FB4">
        <w:trPr>
          <w:trHeight w:val="254"/>
        </w:trPr>
        <w:tc>
          <w:tcPr>
            <w:tcW w:w="3695" w:type="dxa"/>
          </w:tcPr>
          <w:p w14:paraId="24313DDD" w14:textId="5BE3326E" w:rsidR="00D253DA" w:rsidRDefault="00433F1B" w:rsidP="00D2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 Coffey, Secretary</w:t>
            </w:r>
          </w:p>
          <w:p w14:paraId="4B86F48D" w14:textId="0121B3A5" w:rsidR="00B95944" w:rsidRPr="009F28DC" w:rsidRDefault="00433F1B" w:rsidP="00B9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Long</w:t>
            </w:r>
          </w:p>
        </w:tc>
        <w:tc>
          <w:tcPr>
            <w:tcW w:w="3392" w:type="dxa"/>
          </w:tcPr>
          <w:p w14:paraId="1360B3AC" w14:textId="74BD692E" w:rsidR="00B95944" w:rsidRPr="009F28DC" w:rsidRDefault="00B95944" w:rsidP="00B9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4B4005E" w14:textId="10B22541" w:rsidR="00B95944" w:rsidRPr="006F1CE6" w:rsidRDefault="00B95944" w:rsidP="00B76FF1">
            <w:pPr>
              <w:rPr>
                <w:rFonts w:ascii="Times New Roman" w:hAnsi="Times New Roman" w:cs="Times New Roman"/>
                <w:i/>
                <w:iCs/>
              </w:rPr>
            </w:pPr>
            <w:r w:rsidRPr="006F1CE6">
              <w:rPr>
                <w:rFonts w:ascii="Times New Roman" w:hAnsi="Times New Roman" w:cs="Times New Roman"/>
              </w:rPr>
              <w:t xml:space="preserve">  </w:t>
            </w:r>
            <w:r w:rsidR="000A6290" w:rsidRPr="006F1CE6">
              <w:rPr>
                <w:rFonts w:ascii="Times New Roman" w:hAnsi="Times New Roman" w:cs="Times New Roman"/>
                <w:i/>
                <w:iCs/>
              </w:rPr>
              <w:t>Other interested parties</w:t>
            </w:r>
          </w:p>
        </w:tc>
      </w:tr>
      <w:tr w:rsidR="00B95944" w:rsidRPr="009F28DC" w14:paraId="7BC9EB92" w14:textId="77777777" w:rsidTr="00F21FB4">
        <w:trPr>
          <w:trHeight w:val="254"/>
        </w:trPr>
        <w:tc>
          <w:tcPr>
            <w:tcW w:w="3695" w:type="dxa"/>
          </w:tcPr>
          <w:p w14:paraId="5AFCF53C" w14:textId="12B39F3E" w:rsidR="00B95944" w:rsidRPr="009F28DC" w:rsidRDefault="00433F1B" w:rsidP="0061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Joe Stansberry</w:t>
            </w:r>
          </w:p>
        </w:tc>
        <w:tc>
          <w:tcPr>
            <w:tcW w:w="3392" w:type="dxa"/>
          </w:tcPr>
          <w:p w14:paraId="3558D617" w14:textId="77777777" w:rsidR="00B95944" w:rsidRPr="009F28DC" w:rsidRDefault="00B95944" w:rsidP="00B9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C19FB49" w14:textId="0BBA95F4" w:rsidR="00B95944" w:rsidRPr="009F28DC" w:rsidRDefault="00B95944" w:rsidP="00B95944">
            <w:pPr>
              <w:rPr>
                <w:rFonts w:ascii="Times New Roman" w:hAnsi="Times New Roman" w:cs="Times New Roman"/>
                <w:i/>
                <w:iCs/>
              </w:rPr>
            </w:pPr>
            <w:r w:rsidRPr="009F28DC"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</w:p>
        </w:tc>
      </w:tr>
      <w:tr w:rsidR="00B95944" w:rsidRPr="009F28DC" w14:paraId="05FEEEB2" w14:textId="77777777" w:rsidTr="00A35B29">
        <w:trPr>
          <w:trHeight w:val="70"/>
        </w:trPr>
        <w:tc>
          <w:tcPr>
            <w:tcW w:w="3695" w:type="dxa"/>
          </w:tcPr>
          <w:p w14:paraId="0C5F27E5" w14:textId="7E47809B" w:rsidR="00B95944" w:rsidRPr="009F28DC" w:rsidRDefault="00433F1B" w:rsidP="00B9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 Cantwell</w:t>
            </w:r>
          </w:p>
        </w:tc>
        <w:tc>
          <w:tcPr>
            <w:tcW w:w="3392" w:type="dxa"/>
          </w:tcPr>
          <w:p w14:paraId="398A2660" w14:textId="77777777" w:rsidR="00B95944" w:rsidRPr="009F28DC" w:rsidRDefault="00B95944" w:rsidP="00B9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3EF14D5" w14:textId="77777777" w:rsidR="00B95944" w:rsidRPr="009F28DC" w:rsidRDefault="00B95944" w:rsidP="00B95944">
            <w:pPr>
              <w:rPr>
                <w:rFonts w:ascii="Times New Roman" w:hAnsi="Times New Roman" w:cs="Times New Roman"/>
              </w:rPr>
            </w:pPr>
          </w:p>
        </w:tc>
      </w:tr>
      <w:tr w:rsidR="00760E9E" w:rsidRPr="009F28DC" w14:paraId="2C23D6FA" w14:textId="77777777" w:rsidTr="00A35B29">
        <w:trPr>
          <w:trHeight w:val="70"/>
        </w:trPr>
        <w:tc>
          <w:tcPr>
            <w:tcW w:w="3695" w:type="dxa"/>
          </w:tcPr>
          <w:p w14:paraId="064DF298" w14:textId="14F9F6FD" w:rsidR="00760E9E" w:rsidRPr="009F28DC" w:rsidRDefault="00433F1B" w:rsidP="00B9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Mandy Gordon</w:t>
            </w:r>
          </w:p>
        </w:tc>
        <w:tc>
          <w:tcPr>
            <w:tcW w:w="3392" w:type="dxa"/>
          </w:tcPr>
          <w:p w14:paraId="77606B5C" w14:textId="77777777" w:rsidR="00760E9E" w:rsidRPr="009F28DC" w:rsidRDefault="00760E9E" w:rsidP="00B9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903A6D3" w14:textId="77777777" w:rsidR="00760E9E" w:rsidRPr="009F28DC" w:rsidRDefault="00760E9E" w:rsidP="00B95944">
            <w:pPr>
              <w:rPr>
                <w:rFonts w:ascii="Times New Roman" w:hAnsi="Times New Roman" w:cs="Times New Roman"/>
              </w:rPr>
            </w:pPr>
          </w:p>
        </w:tc>
      </w:tr>
      <w:tr w:rsidR="00B95944" w:rsidRPr="009F28DC" w14:paraId="7AD68CCA" w14:textId="77777777" w:rsidTr="00F21FB4">
        <w:trPr>
          <w:trHeight w:val="254"/>
        </w:trPr>
        <w:tc>
          <w:tcPr>
            <w:tcW w:w="3695" w:type="dxa"/>
          </w:tcPr>
          <w:p w14:paraId="46ADA6FA" w14:textId="77777777" w:rsidR="0061583F" w:rsidRDefault="00D0230F" w:rsidP="00B9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Collins</w:t>
            </w:r>
          </w:p>
          <w:p w14:paraId="2017E8CD" w14:textId="5EB46092" w:rsidR="00D0230F" w:rsidRPr="009F28DC" w:rsidRDefault="00D0230F" w:rsidP="00B9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504AB48C" w14:textId="77777777" w:rsidR="00B95944" w:rsidRPr="009F28DC" w:rsidRDefault="00B95944" w:rsidP="00B9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CFD41EA" w14:textId="77777777" w:rsidR="00B95944" w:rsidRPr="009F28DC" w:rsidRDefault="00B95944" w:rsidP="00B95944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13E418F9" w14:textId="77777777" w:rsidR="009F28DC" w:rsidRPr="009F28DC" w:rsidRDefault="009F28DC" w:rsidP="009F28DC">
      <w:pPr>
        <w:jc w:val="both"/>
        <w:rPr>
          <w:rFonts w:ascii="Times New Roman" w:hAnsi="Times New Roman" w:cs="Times New Roman"/>
        </w:rPr>
      </w:pPr>
      <w:r w:rsidRPr="009F28DC">
        <w:rPr>
          <w:rFonts w:ascii="Times New Roman" w:hAnsi="Times New Roman" w:cs="Times New Roman"/>
        </w:rPr>
        <w:t>ETDD Staff Representative: Joe Barrett</w:t>
      </w:r>
    </w:p>
    <w:p w14:paraId="391D8CA4" w14:textId="23BB3740" w:rsidR="00D24B83" w:rsidRDefault="00D24B83" w:rsidP="00A977C4">
      <w:pPr>
        <w:rPr>
          <w:rFonts w:ascii="Times New Roman" w:hAnsi="Times New Roman" w:cs="Times New Roman"/>
        </w:rPr>
      </w:pPr>
    </w:p>
    <w:p w14:paraId="27AF7A37" w14:textId="0F922B82" w:rsidR="00577723" w:rsidRPr="0091087E" w:rsidRDefault="00E76C7C" w:rsidP="009D661A">
      <w:pPr>
        <w:jc w:val="both"/>
        <w:rPr>
          <w:rFonts w:ascii="Times New Roman" w:hAnsi="Times New Roman" w:cs="Times New Roman"/>
        </w:rPr>
      </w:pPr>
      <w:r w:rsidRPr="0091087E">
        <w:rPr>
          <w:rFonts w:ascii="Times New Roman" w:hAnsi="Times New Roman" w:cs="Times New Roman"/>
        </w:rPr>
        <w:t>Chair</w:t>
      </w:r>
      <w:r w:rsidR="000A6290">
        <w:rPr>
          <w:rFonts w:ascii="Times New Roman" w:hAnsi="Times New Roman" w:cs="Times New Roman"/>
        </w:rPr>
        <w:t>man</w:t>
      </w:r>
      <w:r w:rsidRPr="0091087E">
        <w:rPr>
          <w:rFonts w:ascii="Times New Roman" w:hAnsi="Times New Roman" w:cs="Times New Roman"/>
        </w:rPr>
        <w:t xml:space="preserve"> </w:t>
      </w:r>
      <w:r w:rsidR="000A6290" w:rsidRPr="00074F26">
        <w:rPr>
          <w:rFonts w:ascii="Times New Roman" w:hAnsi="Times New Roman" w:cs="Times New Roman"/>
        </w:rPr>
        <w:t>Ricky Williams</w:t>
      </w:r>
      <w:r w:rsidR="000A6290">
        <w:rPr>
          <w:rFonts w:ascii="Times New Roman" w:hAnsi="Times New Roman" w:cs="Times New Roman"/>
        </w:rPr>
        <w:t xml:space="preserve"> </w:t>
      </w:r>
      <w:r w:rsidR="00577723" w:rsidRPr="0091087E">
        <w:rPr>
          <w:rFonts w:ascii="Times New Roman" w:hAnsi="Times New Roman" w:cs="Times New Roman"/>
        </w:rPr>
        <w:t>called the meeting to order at 7</w:t>
      </w:r>
      <w:r w:rsidR="000C7116" w:rsidRPr="0091087E">
        <w:rPr>
          <w:rFonts w:ascii="Times New Roman" w:hAnsi="Times New Roman" w:cs="Times New Roman"/>
        </w:rPr>
        <w:t>:0</w:t>
      </w:r>
      <w:r w:rsidR="00A0675A">
        <w:rPr>
          <w:rFonts w:ascii="Times New Roman" w:hAnsi="Times New Roman" w:cs="Times New Roman"/>
        </w:rPr>
        <w:t>0</w:t>
      </w:r>
      <w:r w:rsidR="00577723" w:rsidRPr="0091087E">
        <w:rPr>
          <w:rFonts w:ascii="Times New Roman" w:hAnsi="Times New Roman" w:cs="Times New Roman"/>
        </w:rPr>
        <w:t xml:space="preserve"> </w:t>
      </w:r>
      <w:r w:rsidR="003C6C4C">
        <w:rPr>
          <w:rFonts w:ascii="Times New Roman" w:hAnsi="Times New Roman" w:cs="Times New Roman"/>
        </w:rPr>
        <w:t>P</w:t>
      </w:r>
      <w:r w:rsidR="00577723" w:rsidRPr="0091087E">
        <w:rPr>
          <w:rFonts w:ascii="Times New Roman" w:hAnsi="Times New Roman" w:cs="Times New Roman"/>
        </w:rPr>
        <w:t>.</w:t>
      </w:r>
      <w:r w:rsidR="003C6C4C">
        <w:rPr>
          <w:rFonts w:ascii="Times New Roman" w:hAnsi="Times New Roman" w:cs="Times New Roman"/>
        </w:rPr>
        <w:t>M</w:t>
      </w:r>
      <w:r w:rsidR="0002504E" w:rsidRPr="0091087E">
        <w:rPr>
          <w:rFonts w:ascii="Times New Roman" w:hAnsi="Times New Roman" w:cs="Times New Roman"/>
        </w:rPr>
        <w:t>.</w:t>
      </w:r>
      <w:r w:rsidR="003C6C4C">
        <w:rPr>
          <w:rFonts w:ascii="Times New Roman" w:hAnsi="Times New Roman" w:cs="Times New Roman"/>
        </w:rPr>
        <w:t xml:space="preserve"> </w:t>
      </w:r>
      <w:r w:rsidR="009D2C59">
        <w:rPr>
          <w:rFonts w:ascii="Times New Roman" w:hAnsi="Times New Roman" w:cs="Times New Roman"/>
        </w:rPr>
        <w:t xml:space="preserve">on </w:t>
      </w:r>
      <w:r w:rsidR="00C90232">
        <w:rPr>
          <w:rFonts w:ascii="Times New Roman" w:hAnsi="Times New Roman" w:cs="Times New Roman"/>
        </w:rPr>
        <w:t>August 25</w:t>
      </w:r>
      <w:r w:rsidR="009D2C59">
        <w:rPr>
          <w:rFonts w:ascii="Times New Roman" w:hAnsi="Times New Roman" w:cs="Times New Roman"/>
        </w:rPr>
        <w:t xml:space="preserve">, </w:t>
      </w:r>
      <w:proofErr w:type="gramStart"/>
      <w:r w:rsidR="009D2C59">
        <w:rPr>
          <w:rFonts w:ascii="Times New Roman" w:hAnsi="Times New Roman" w:cs="Times New Roman"/>
        </w:rPr>
        <w:t>202</w:t>
      </w:r>
      <w:r w:rsidR="00074F26">
        <w:rPr>
          <w:rFonts w:ascii="Times New Roman" w:hAnsi="Times New Roman" w:cs="Times New Roman"/>
        </w:rPr>
        <w:t>5</w:t>
      </w:r>
      <w:proofErr w:type="gramEnd"/>
      <w:r w:rsidR="009D2C59">
        <w:rPr>
          <w:rFonts w:ascii="Times New Roman" w:hAnsi="Times New Roman" w:cs="Times New Roman"/>
        </w:rPr>
        <w:t xml:space="preserve"> at the Grainger County Justice Center </w:t>
      </w:r>
      <w:r w:rsidR="003C6C4C">
        <w:rPr>
          <w:rFonts w:ascii="Times New Roman" w:hAnsi="Times New Roman" w:cs="Times New Roman"/>
        </w:rPr>
        <w:t>and a</w:t>
      </w:r>
      <w:r w:rsidR="00BC0B22" w:rsidRPr="0091087E">
        <w:rPr>
          <w:rFonts w:ascii="Times New Roman" w:hAnsi="Times New Roman" w:cs="Times New Roman"/>
        </w:rPr>
        <w:t xml:space="preserve"> quorum was declared to be present</w:t>
      </w:r>
      <w:r w:rsidR="00B8228E" w:rsidRPr="0091087E">
        <w:rPr>
          <w:rFonts w:ascii="Times New Roman" w:hAnsi="Times New Roman" w:cs="Times New Roman"/>
        </w:rPr>
        <w:t xml:space="preserve">. </w:t>
      </w:r>
    </w:p>
    <w:p w14:paraId="2C6508C5" w14:textId="77777777" w:rsidR="000B6622" w:rsidRDefault="000B6622" w:rsidP="009D661A">
      <w:pPr>
        <w:jc w:val="both"/>
        <w:rPr>
          <w:rFonts w:ascii="Times New Roman" w:hAnsi="Times New Roman" w:cs="Times New Roman"/>
        </w:rPr>
      </w:pPr>
    </w:p>
    <w:p w14:paraId="48E6855D" w14:textId="77777777" w:rsidR="00736BE2" w:rsidRPr="00D6546D" w:rsidRDefault="00736BE2" w:rsidP="00736BE2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6546D">
        <w:rPr>
          <w:rFonts w:ascii="Times New Roman" w:hAnsi="Times New Roman" w:cs="Times New Roman"/>
          <w:b/>
          <w:bCs/>
          <w:u w:val="single"/>
        </w:rPr>
        <w:t>Public Comments:</w:t>
      </w:r>
    </w:p>
    <w:p w14:paraId="2BCBEA41" w14:textId="4486483B" w:rsidR="00736BE2" w:rsidRDefault="001C27FA" w:rsidP="009D6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14:paraId="6E13C6B8" w14:textId="77777777" w:rsidR="001C27FA" w:rsidRDefault="001C27FA" w:rsidP="009D661A">
      <w:pPr>
        <w:jc w:val="both"/>
        <w:rPr>
          <w:rFonts w:ascii="Times New Roman" w:hAnsi="Times New Roman" w:cs="Times New Roman"/>
        </w:rPr>
      </w:pPr>
    </w:p>
    <w:p w14:paraId="1452F161" w14:textId="77777777" w:rsidR="00B324D5" w:rsidRPr="00C949DC" w:rsidRDefault="00B324D5" w:rsidP="00B324D5">
      <w:pPr>
        <w:pStyle w:val="BodyText"/>
        <w:rPr>
          <w:b/>
          <w:bCs/>
          <w:szCs w:val="24"/>
          <w:u w:val="single"/>
        </w:rPr>
      </w:pPr>
      <w:r w:rsidRPr="0091087E">
        <w:rPr>
          <w:b/>
          <w:bCs/>
          <w:u w:val="single"/>
        </w:rPr>
        <w:t xml:space="preserve">Item # </w:t>
      </w:r>
      <w:r>
        <w:rPr>
          <w:b/>
          <w:bCs/>
          <w:u w:val="single"/>
        </w:rPr>
        <w:t>1</w:t>
      </w:r>
      <w:r w:rsidRPr="0091087E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C949DC">
        <w:rPr>
          <w:b/>
          <w:bCs/>
          <w:szCs w:val="24"/>
          <w:u w:val="single"/>
        </w:rPr>
        <w:t>Approval of Minutes</w:t>
      </w:r>
      <w:r>
        <w:rPr>
          <w:b/>
          <w:bCs/>
          <w:szCs w:val="24"/>
          <w:u w:val="single"/>
        </w:rPr>
        <w:t>.</w:t>
      </w:r>
    </w:p>
    <w:p w14:paraId="4D02D1BB" w14:textId="5868C8BF" w:rsidR="00B324D5" w:rsidRPr="004302F3" w:rsidRDefault="00B324D5" w:rsidP="00B324D5">
      <w:pPr>
        <w:pStyle w:val="BodyText"/>
        <w:rPr>
          <w:szCs w:val="24"/>
        </w:rPr>
      </w:pPr>
      <w:r w:rsidRPr="004302F3">
        <w:rPr>
          <w:szCs w:val="24"/>
        </w:rPr>
        <w:t>The minutes from the regular monthly meeting</w:t>
      </w:r>
      <w:r w:rsidR="00754730">
        <w:rPr>
          <w:szCs w:val="24"/>
        </w:rPr>
        <w:t>s</w:t>
      </w:r>
      <w:r w:rsidRPr="004302F3">
        <w:rPr>
          <w:szCs w:val="24"/>
        </w:rPr>
        <w:t xml:space="preserve"> in </w:t>
      </w:r>
      <w:r w:rsidR="009833C7">
        <w:rPr>
          <w:szCs w:val="24"/>
        </w:rPr>
        <w:t xml:space="preserve">July </w:t>
      </w:r>
      <w:r w:rsidRPr="004302F3">
        <w:rPr>
          <w:szCs w:val="24"/>
        </w:rPr>
        <w:t xml:space="preserve">were reviewed by the members. After review, </w:t>
      </w:r>
      <w:r w:rsidR="006B0354">
        <w:rPr>
          <w:szCs w:val="24"/>
        </w:rPr>
        <w:t>a</w:t>
      </w:r>
      <w:r w:rsidRPr="004302F3">
        <w:rPr>
          <w:szCs w:val="24"/>
        </w:rPr>
        <w:t xml:space="preserve"> motion was made by </w:t>
      </w:r>
      <w:r w:rsidR="00D42A31">
        <w:t xml:space="preserve">Phil Cantwell </w:t>
      </w:r>
      <w:r w:rsidRPr="004302F3">
        <w:rPr>
          <w:szCs w:val="24"/>
        </w:rPr>
        <w:t>and seconded by</w:t>
      </w:r>
      <w:r w:rsidRPr="00A35B29">
        <w:t xml:space="preserve"> </w:t>
      </w:r>
      <w:r w:rsidR="00D42A31">
        <w:t xml:space="preserve">Tina Frye </w:t>
      </w:r>
      <w:r w:rsidRPr="004302F3">
        <w:rPr>
          <w:szCs w:val="24"/>
        </w:rPr>
        <w:t xml:space="preserve">to approve </w:t>
      </w:r>
      <w:proofErr w:type="gramStart"/>
      <w:r w:rsidRPr="004302F3">
        <w:rPr>
          <w:szCs w:val="24"/>
        </w:rPr>
        <w:t xml:space="preserve">the </w:t>
      </w:r>
      <w:r w:rsidR="00101D7F">
        <w:rPr>
          <w:szCs w:val="24"/>
        </w:rPr>
        <w:t>Ju</w:t>
      </w:r>
      <w:r w:rsidR="009833C7">
        <w:rPr>
          <w:szCs w:val="24"/>
        </w:rPr>
        <w:t>ly</w:t>
      </w:r>
      <w:proofErr w:type="gramEnd"/>
      <w:r w:rsidR="00101D7F">
        <w:rPr>
          <w:szCs w:val="24"/>
        </w:rPr>
        <w:t xml:space="preserve"> 2</w:t>
      </w:r>
      <w:r w:rsidR="009833C7">
        <w:rPr>
          <w:szCs w:val="24"/>
        </w:rPr>
        <w:t>8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994108">
        <w:rPr>
          <w:szCs w:val="24"/>
        </w:rPr>
        <w:t>5</w:t>
      </w:r>
      <w:proofErr w:type="gramEnd"/>
      <w:r w:rsidR="00994108">
        <w:rPr>
          <w:szCs w:val="24"/>
        </w:rPr>
        <w:t xml:space="preserve"> </w:t>
      </w:r>
      <w:r w:rsidRPr="004302F3">
        <w:rPr>
          <w:szCs w:val="24"/>
        </w:rPr>
        <w:t>Minutes as written. The motion passed unanimously.</w:t>
      </w:r>
      <w:r>
        <w:rPr>
          <w:szCs w:val="24"/>
        </w:rPr>
        <w:t xml:space="preserve"> </w:t>
      </w:r>
    </w:p>
    <w:p w14:paraId="5F44F185" w14:textId="77777777" w:rsidR="00B324D5" w:rsidRDefault="00B324D5" w:rsidP="001C0B9F">
      <w:pPr>
        <w:jc w:val="both"/>
        <w:rPr>
          <w:rFonts w:ascii="Times New Roman" w:hAnsi="Times New Roman" w:cs="Times New Roman"/>
        </w:rPr>
      </w:pPr>
    </w:p>
    <w:p w14:paraId="41F4BA45" w14:textId="3EAEE63E" w:rsidR="00133BBE" w:rsidRPr="0091087E" w:rsidRDefault="00F65A32" w:rsidP="00133BB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="00133BBE" w:rsidRPr="00133BBE">
        <w:rPr>
          <w:rFonts w:ascii="Times New Roman" w:hAnsi="Times New Roman" w:cs="Times New Roman"/>
          <w:b/>
          <w:bCs/>
          <w:u w:val="single"/>
        </w:rPr>
        <w:t xml:space="preserve"> </w:t>
      </w:r>
      <w:r w:rsidR="00FA35FC">
        <w:rPr>
          <w:rFonts w:ascii="Times New Roman" w:hAnsi="Times New Roman" w:cs="Times New Roman"/>
          <w:b/>
          <w:bCs/>
          <w:u w:val="single"/>
        </w:rPr>
        <w:t xml:space="preserve">Phillips Property </w:t>
      </w:r>
      <w:r w:rsidR="00133BBE">
        <w:rPr>
          <w:rFonts w:ascii="Times New Roman" w:hAnsi="Times New Roman" w:cs="Times New Roman"/>
          <w:b/>
          <w:bCs/>
          <w:u w:val="single"/>
        </w:rPr>
        <w:t>Subdivision Final Plat</w:t>
      </w:r>
      <w:r w:rsidR="00133BBE" w:rsidRPr="0091087E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649AC899" w14:textId="5B1805AB" w:rsidR="00133BBE" w:rsidRDefault="00133BBE" w:rsidP="00133BBE">
      <w:pPr>
        <w:pStyle w:val="BodyText"/>
      </w:pPr>
      <w:r w:rsidRPr="00A85C5C">
        <w:t xml:space="preserve">A </w:t>
      </w:r>
      <w:proofErr w:type="gramStart"/>
      <w:r>
        <w:t>plat</w:t>
      </w:r>
      <w:proofErr w:type="gramEnd"/>
      <w:r>
        <w:t xml:space="preserve"> of a </w:t>
      </w:r>
      <w:r w:rsidRPr="00A85C5C">
        <w:t xml:space="preserve">subdivision (Tax Map </w:t>
      </w:r>
      <w:r w:rsidR="00FA35FC">
        <w:t>5</w:t>
      </w:r>
      <w:r>
        <w:t>0</w:t>
      </w:r>
      <w:r w:rsidR="00FA35FC">
        <w:t>A, Group A,</w:t>
      </w:r>
      <w:r>
        <w:t xml:space="preserve"> </w:t>
      </w:r>
      <w:r w:rsidRPr="00A85C5C">
        <w:t xml:space="preserve">Parcel </w:t>
      </w:r>
      <w:r>
        <w:t>15.</w:t>
      </w:r>
      <w:r w:rsidR="00FA35FC">
        <w:t>00</w:t>
      </w:r>
      <w:r>
        <w:t xml:space="preserve">) off </w:t>
      </w:r>
      <w:r w:rsidR="00FA35FC">
        <w:t xml:space="preserve">Cherry Street </w:t>
      </w:r>
      <w:r>
        <w:t>was reviewed by the planning commission. The subdivision involves subdividing a lot of</w:t>
      </w:r>
      <w:r w:rsidR="00FA35FC">
        <w:t>f a relatively large tract. There will be 1 lot with an existing house on a lot of</w:t>
      </w:r>
      <w:r>
        <w:t xml:space="preserve"> </w:t>
      </w:r>
      <w:r w:rsidR="00FA35FC">
        <w:t xml:space="preserve">1.37 acres with over 10 acres remaining. </w:t>
      </w:r>
      <w:r w:rsidR="000759B9">
        <w:t xml:space="preserve">There is public water to the property. </w:t>
      </w:r>
      <w:r w:rsidR="00FB4E3A">
        <w:t xml:space="preserve">After discussion, </w:t>
      </w:r>
      <w:r>
        <w:t xml:space="preserve">a motion was made by </w:t>
      </w:r>
      <w:r w:rsidR="000759B9">
        <w:t>Joe Stansberry</w:t>
      </w:r>
      <w:r w:rsidR="000759B9">
        <w:t xml:space="preserve"> </w:t>
      </w:r>
      <w:r w:rsidRPr="004302F3">
        <w:rPr>
          <w:szCs w:val="24"/>
        </w:rPr>
        <w:t>and seconded by</w:t>
      </w:r>
      <w:r w:rsidRPr="00A35B29">
        <w:t xml:space="preserve"> </w:t>
      </w:r>
      <w:r w:rsidR="000759B9">
        <w:t>Bob Coffey</w:t>
      </w:r>
      <w:r w:rsidR="000759B9">
        <w:t xml:space="preserve"> </w:t>
      </w:r>
      <w:r w:rsidRPr="004302F3">
        <w:rPr>
          <w:szCs w:val="24"/>
        </w:rPr>
        <w:t xml:space="preserve">to approve the </w:t>
      </w:r>
      <w:proofErr w:type="gramStart"/>
      <w:r>
        <w:rPr>
          <w:szCs w:val="24"/>
        </w:rPr>
        <w:t>plat</w:t>
      </w:r>
      <w:proofErr w:type="gramEnd"/>
      <w:r>
        <w:rPr>
          <w:szCs w:val="24"/>
        </w:rPr>
        <w:t xml:space="preserve"> </w:t>
      </w:r>
      <w:r w:rsidR="00BB7278">
        <w:rPr>
          <w:szCs w:val="24"/>
        </w:rPr>
        <w:t xml:space="preserve">with </w:t>
      </w:r>
      <w:r>
        <w:rPr>
          <w:szCs w:val="24"/>
        </w:rPr>
        <w:t xml:space="preserve">all signatures. </w:t>
      </w:r>
      <w:r w:rsidRPr="004302F3">
        <w:rPr>
          <w:szCs w:val="24"/>
        </w:rPr>
        <w:t>The motion passed unanimously.</w:t>
      </w:r>
    </w:p>
    <w:p w14:paraId="6625366D" w14:textId="77777777" w:rsidR="00133BBE" w:rsidRDefault="00133BBE" w:rsidP="00F65A3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604ABC8" w14:textId="0482B097" w:rsidR="00264DC4" w:rsidRPr="0091087E" w:rsidRDefault="00264DC4" w:rsidP="00264DC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133BBE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Paul Terry </w:t>
      </w:r>
      <w:r>
        <w:rPr>
          <w:rFonts w:ascii="Times New Roman" w:hAnsi="Times New Roman" w:cs="Times New Roman"/>
          <w:b/>
          <w:bCs/>
          <w:u w:val="single"/>
        </w:rPr>
        <w:t>Property Subdivision Final Plat</w:t>
      </w:r>
      <w:r w:rsidRPr="0091087E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3C3EF012" w14:textId="4EA1E351" w:rsidR="00264DC4" w:rsidRDefault="00264DC4" w:rsidP="00264DC4">
      <w:pPr>
        <w:pStyle w:val="BodyText"/>
      </w:pPr>
      <w:r w:rsidRPr="00A85C5C">
        <w:t xml:space="preserve">A </w:t>
      </w:r>
      <w:proofErr w:type="gramStart"/>
      <w:r>
        <w:t>plat</w:t>
      </w:r>
      <w:proofErr w:type="gramEnd"/>
      <w:r>
        <w:t xml:space="preserve"> of a </w:t>
      </w:r>
      <w:r w:rsidRPr="00A85C5C">
        <w:t xml:space="preserve">subdivision (Tax Map </w:t>
      </w:r>
      <w:r>
        <w:t>61</w:t>
      </w:r>
      <w:r>
        <w:t xml:space="preserve">, </w:t>
      </w:r>
      <w:r w:rsidRPr="00A85C5C">
        <w:t xml:space="preserve">Parcel </w:t>
      </w:r>
      <w:r>
        <w:t>49</w:t>
      </w:r>
      <w:r>
        <w:t xml:space="preserve">.00) </w:t>
      </w:r>
      <w:proofErr w:type="gramStart"/>
      <w:r>
        <w:t>off</w:t>
      </w:r>
      <w:proofErr w:type="gramEnd"/>
      <w:r>
        <w:t xml:space="preserve"> </w:t>
      </w:r>
      <w:r>
        <w:t xml:space="preserve">Cardinal Cove Road </w:t>
      </w:r>
      <w:r>
        <w:t>was reviewed by the planning commission. The subdivision involves subdividing a lot of</w:t>
      </w:r>
      <w:r>
        <w:t xml:space="preserve"> </w:t>
      </w:r>
      <w:proofErr w:type="gramStart"/>
      <w:r>
        <w:t>record</w:t>
      </w:r>
      <w:proofErr w:type="gramEnd"/>
      <w:r>
        <w:t xml:space="preserve"> into 2 lots</w:t>
      </w:r>
      <w:r>
        <w:t>. The</w:t>
      </w:r>
      <w:r>
        <w:t xml:space="preserve"> existing road (</w:t>
      </w:r>
      <w:r>
        <w:t>Cardinal Cove Road</w:t>
      </w:r>
      <w:r>
        <w:t xml:space="preserve">) runs through a portion of the property. There will be an existing house (Tract 2) on one lot with the other lot </w:t>
      </w:r>
      <w:r>
        <w:t xml:space="preserve">(Tract </w:t>
      </w:r>
      <w:r>
        <w:t>1</w:t>
      </w:r>
      <w:r>
        <w:t>)</w:t>
      </w:r>
      <w:r>
        <w:t xml:space="preserve"> vacant. </w:t>
      </w:r>
      <w:r w:rsidR="00A5765A">
        <w:t xml:space="preserve">A small portion of Tract 2 on the other side of the road is not a developable, </w:t>
      </w:r>
      <w:proofErr w:type="gramStart"/>
      <w:r w:rsidR="00A5765A">
        <w:t>is</w:t>
      </w:r>
      <w:proofErr w:type="gramEnd"/>
      <w:r w:rsidR="00A5765A">
        <w:t xml:space="preserve"> within a designated floodplain, just above the 1075 contour of the lake. </w:t>
      </w:r>
      <w:r>
        <w:t xml:space="preserve">After discussion, a motion was made by </w:t>
      </w:r>
      <w:r w:rsidR="008D3441">
        <w:t>Tina Frye</w:t>
      </w:r>
      <w:r w:rsidR="008D3441">
        <w:t xml:space="preserve"> </w:t>
      </w:r>
      <w:r w:rsidRPr="004302F3">
        <w:rPr>
          <w:szCs w:val="24"/>
        </w:rPr>
        <w:t>and seconded by</w:t>
      </w:r>
      <w:r w:rsidRPr="00A35B29">
        <w:t xml:space="preserve"> </w:t>
      </w:r>
      <w:r w:rsidR="008D3441">
        <w:t>Joe Stansberry</w:t>
      </w:r>
      <w:r w:rsidR="008D3441">
        <w:t xml:space="preserve"> </w:t>
      </w:r>
      <w:r w:rsidRPr="004302F3">
        <w:rPr>
          <w:szCs w:val="24"/>
        </w:rPr>
        <w:t xml:space="preserve">to approve the </w:t>
      </w:r>
      <w:proofErr w:type="gramStart"/>
      <w:r>
        <w:rPr>
          <w:szCs w:val="24"/>
        </w:rPr>
        <w:t>plat</w:t>
      </w:r>
      <w:proofErr w:type="gramEnd"/>
      <w:r>
        <w:rPr>
          <w:szCs w:val="24"/>
        </w:rPr>
        <w:t xml:space="preserve"> with all signatures. </w:t>
      </w:r>
      <w:r w:rsidRPr="004302F3">
        <w:rPr>
          <w:szCs w:val="24"/>
        </w:rPr>
        <w:t>The motion passed unanimously.</w:t>
      </w:r>
    </w:p>
    <w:p w14:paraId="2749C24C" w14:textId="77777777" w:rsidR="00264DC4" w:rsidRDefault="00264DC4" w:rsidP="00F65A3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6AA60FC" w14:textId="77777777" w:rsidR="007C6255" w:rsidRDefault="007C6255" w:rsidP="00F65A3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2360A60" w14:textId="77777777" w:rsidR="007C6255" w:rsidRDefault="007C6255" w:rsidP="00F65A3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31EAE2F" w14:textId="77777777" w:rsidR="007C6255" w:rsidRDefault="007C6255" w:rsidP="00F65A3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8AA19C3" w14:textId="4B79A6AE" w:rsidR="00F258D8" w:rsidRPr="0091087E" w:rsidRDefault="00F258D8" w:rsidP="00F258D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lastRenderedPageBreak/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133BBE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T&amp;J Partnership </w:t>
      </w:r>
      <w:r>
        <w:rPr>
          <w:rFonts w:ascii="Times New Roman" w:hAnsi="Times New Roman" w:cs="Times New Roman"/>
          <w:b/>
          <w:bCs/>
          <w:u w:val="single"/>
        </w:rPr>
        <w:t>Property Subdivision Final Plat</w:t>
      </w:r>
      <w:r w:rsidRPr="0091087E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50AB0669" w14:textId="41922002" w:rsidR="00F258D8" w:rsidRDefault="00F258D8" w:rsidP="00F258D8">
      <w:pPr>
        <w:pStyle w:val="BodyText"/>
      </w:pPr>
      <w:r w:rsidRPr="00A85C5C">
        <w:t xml:space="preserve">A </w:t>
      </w:r>
      <w:proofErr w:type="gramStart"/>
      <w:r>
        <w:t>plat</w:t>
      </w:r>
      <w:proofErr w:type="gramEnd"/>
      <w:r>
        <w:t xml:space="preserve"> of a </w:t>
      </w:r>
      <w:r w:rsidRPr="00A85C5C">
        <w:t xml:space="preserve">subdivision (Tax Map </w:t>
      </w:r>
      <w:r>
        <w:t>43</w:t>
      </w:r>
      <w:r>
        <w:t xml:space="preserve">, </w:t>
      </w:r>
      <w:r w:rsidRPr="00A85C5C">
        <w:t xml:space="preserve">Parcel </w:t>
      </w:r>
      <w:r>
        <w:t>26</w:t>
      </w:r>
      <w:r>
        <w:t>.0</w:t>
      </w:r>
      <w:r>
        <w:t>2</w:t>
      </w:r>
      <w:r>
        <w:t xml:space="preserve">) </w:t>
      </w:r>
      <w:proofErr w:type="gramStart"/>
      <w:r>
        <w:t>off</w:t>
      </w:r>
      <w:proofErr w:type="gramEnd"/>
      <w:r>
        <w:t xml:space="preserve"> Lakeshore Drive (State Route 375) </w:t>
      </w:r>
      <w:r>
        <w:t xml:space="preserve">was reviewed by the planning commission. The subdivision involves subdividing a lot off a relatively large tract. There will be 1 lot </w:t>
      </w:r>
      <w:r>
        <w:t xml:space="preserve">created </w:t>
      </w:r>
      <w:r>
        <w:t xml:space="preserve">with over </w:t>
      </w:r>
      <w:r>
        <w:t>3</w:t>
      </w:r>
      <w:r>
        <w:t>0 acres remaining.</w:t>
      </w:r>
      <w:r>
        <w:t xml:space="preserve"> There will be a joint permanent easement for access to the rear of the lot. </w:t>
      </w:r>
      <w:r>
        <w:t>After discussion, a motion was made by David Long</w:t>
      </w:r>
      <w:r>
        <w:t xml:space="preserve"> </w:t>
      </w:r>
      <w:r w:rsidRPr="004302F3">
        <w:rPr>
          <w:szCs w:val="24"/>
        </w:rPr>
        <w:t>and seconded by</w:t>
      </w:r>
      <w:r w:rsidRPr="00A35B29">
        <w:t xml:space="preserve"> </w:t>
      </w:r>
      <w:r>
        <w:t xml:space="preserve">David Collins </w:t>
      </w:r>
      <w:r w:rsidRPr="004302F3">
        <w:rPr>
          <w:szCs w:val="24"/>
        </w:rPr>
        <w:t xml:space="preserve">to approve the </w:t>
      </w:r>
      <w:proofErr w:type="gramStart"/>
      <w:r>
        <w:rPr>
          <w:szCs w:val="24"/>
        </w:rPr>
        <w:t>plat</w:t>
      </w:r>
      <w:proofErr w:type="gramEnd"/>
      <w:r>
        <w:rPr>
          <w:szCs w:val="24"/>
        </w:rPr>
        <w:t xml:space="preserve"> with all signatures. </w:t>
      </w:r>
      <w:r w:rsidRPr="004302F3">
        <w:rPr>
          <w:szCs w:val="24"/>
        </w:rPr>
        <w:t>The motion passed unanimously.</w:t>
      </w:r>
    </w:p>
    <w:p w14:paraId="13F8ACAA" w14:textId="77777777" w:rsidR="00264DC4" w:rsidRDefault="00264DC4" w:rsidP="00F65A3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B977694" w14:textId="1966BD9E" w:rsidR="00F47A3E" w:rsidRPr="0091087E" w:rsidRDefault="00F47A3E" w:rsidP="00F47A3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 xml:space="preserve">5 Dave Etter </w:t>
      </w:r>
      <w:r>
        <w:rPr>
          <w:rFonts w:ascii="Times New Roman" w:hAnsi="Times New Roman" w:cs="Times New Roman"/>
          <w:b/>
          <w:bCs/>
          <w:u w:val="single"/>
        </w:rPr>
        <w:t>Property Subdivision Final Plat</w:t>
      </w:r>
      <w:r w:rsidRPr="0091087E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21F59845" w14:textId="442D287B" w:rsidR="002F0781" w:rsidRDefault="00F47A3E" w:rsidP="00F47A3E">
      <w:pPr>
        <w:pStyle w:val="BodyText"/>
      </w:pPr>
      <w:r w:rsidRPr="00A85C5C">
        <w:t xml:space="preserve">A </w:t>
      </w:r>
      <w:r>
        <w:t xml:space="preserve">representative addressed the planning commission regarding the subdivision review process. </w:t>
      </w:r>
      <w:r w:rsidR="002F0781">
        <w:t xml:space="preserve">The property in question </w:t>
      </w:r>
      <w:r w:rsidRPr="00A85C5C">
        <w:t xml:space="preserve">(Tax Map </w:t>
      </w:r>
      <w:r>
        <w:t>5</w:t>
      </w:r>
      <w:r>
        <w:t xml:space="preserve">1, </w:t>
      </w:r>
      <w:r w:rsidRPr="00A85C5C">
        <w:t>Parcel</w:t>
      </w:r>
      <w:r>
        <w:t>s</w:t>
      </w:r>
      <w:r w:rsidRPr="00A85C5C">
        <w:t xml:space="preserve"> </w:t>
      </w:r>
      <w:r>
        <w:t>18.00 &amp; 18</w:t>
      </w:r>
      <w:r>
        <w:t>.0</w:t>
      </w:r>
      <w:r>
        <w:t>4</w:t>
      </w:r>
      <w:r>
        <w:t xml:space="preserve">) </w:t>
      </w:r>
      <w:r w:rsidR="002F0781">
        <w:t xml:space="preserve">is located off Hodge </w:t>
      </w:r>
      <w:r>
        <w:t>Road</w:t>
      </w:r>
      <w:r w:rsidR="002F0781">
        <w:t xml:space="preserve">. </w:t>
      </w:r>
      <w:r w:rsidR="00965CD3">
        <w:t xml:space="preserve">The representative was proposing multiple houses on one large tract that catered to homeless veterans. However, the proposal likely would not involve subdividing the property. Requirements from the health department, E-911, and driveway permits were discussed. No action </w:t>
      </w:r>
      <w:proofErr w:type="gramStart"/>
      <w:r w:rsidR="00965CD3">
        <w:t>needed</w:t>
      </w:r>
      <w:proofErr w:type="gramEnd"/>
      <w:r w:rsidR="00965CD3">
        <w:t xml:space="preserve"> on the matter.</w:t>
      </w:r>
    </w:p>
    <w:p w14:paraId="42D1AB9B" w14:textId="77777777" w:rsidR="002F0781" w:rsidRDefault="002F0781" w:rsidP="00F47A3E">
      <w:pPr>
        <w:pStyle w:val="BodyText"/>
      </w:pPr>
    </w:p>
    <w:p w14:paraId="51480F7C" w14:textId="34DC7B70" w:rsidR="00964A5D" w:rsidRPr="0091087E" w:rsidRDefault="00964A5D" w:rsidP="00964A5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6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Byrley Bend </w:t>
      </w:r>
      <w:r>
        <w:rPr>
          <w:rFonts w:ascii="Times New Roman" w:hAnsi="Times New Roman" w:cs="Times New Roman"/>
          <w:b/>
          <w:bCs/>
          <w:u w:val="single"/>
        </w:rPr>
        <w:t>Campground</w:t>
      </w:r>
      <w:r w:rsidR="002D7B3A">
        <w:rPr>
          <w:rFonts w:ascii="Times New Roman" w:hAnsi="Times New Roman" w:cs="Times New Roman"/>
          <w:b/>
          <w:bCs/>
          <w:u w:val="single"/>
        </w:rPr>
        <w:t>, Amber Stewart</w:t>
      </w:r>
    </w:p>
    <w:p w14:paraId="00BEBCFE" w14:textId="26B0EBD3" w:rsidR="00227AFD" w:rsidRDefault="00964A5D" w:rsidP="00964A5D">
      <w:pPr>
        <w:jc w:val="both"/>
        <w:rPr>
          <w:rFonts w:ascii="Times New Roman" w:hAnsi="Times New Roman" w:cs="Times New Roman"/>
        </w:rPr>
      </w:pPr>
      <w:r w:rsidRPr="00C14E7C">
        <w:rPr>
          <w:rFonts w:ascii="Times New Roman" w:hAnsi="Times New Roman" w:cs="Times New Roman"/>
        </w:rPr>
        <w:t>A</w:t>
      </w:r>
      <w:r w:rsidR="00227AFD">
        <w:rPr>
          <w:rFonts w:ascii="Times New Roman" w:hAnsi="Times New Roman" w:cs="Times New Roman"/>
        </w:rPr>
        <w:t>n</w:t>
      </w:r>
      <w:r w:rsidR="002D7B3A">
        <w:rPr>
          <w:rFonts w:ascii="Times New Roman" w:hAnsi="Times New Roman" w:cs="Times New Roman"/>
        </w:rPr>
        <w:t xml:space="preserve"> expansion of an existing campground was reviewed by the planning commission. There are 10 additional camp site</w:t>
      </w:r>
      <w:r w:rsidR="001A2E3F">
        <w:rPr>
          <w:rFonts w:ascii="Times New Roman" w:hAnsi="Times New Roman" w:cs="Times New Roman"/>
        </w:rPr>
        <w:t>s</w:t>
      </w:r>
      <w:r w:rsidR="002D7B3A">
        <w:rPr>
          <w:rFonts w:ascii="Times New Roman" w:hAnsi="Times New Roman" w:cs="Times New Roman"/>
        </w:rPr>
        <w:t xml:space="preserve"> </w:t>
      </w:r>
      <w:proofErr w:type="gramStart"/>
      <w:r w:rsidR="002D7B3A">
        <w:rPr>
          <w:rFonts w:ascii="Times New Roman" w:hAnsi="Times New Roman" w:cs="Times New Roman"/>
        </w:rPr>
        <w:t>proposed</w:t>
      </w:r>
      <w:proofErr w:type="gramEnd"/>
      <w:r w:rsidR="002D7B3A">
        <w:rPr>
          <w:rFonts w:ascii="Times New Roman" w:hAnsi="Times New Roman" w:cs="Times New Roman"/>
        </w:rPr>
        <w:t xml:space="preserve"> for the campground. </w:t>
      </w:r>
      <w:r w:rsidR="00456839">
        <w:rPr>
          <w:rFonts w:ascii="Times New Roman" w:hAnsi="Times New Roman" w:cs="Times New Roman"/>
        </w:rPr>
        <w:t>There were 22 camp sites that were previously approved. The application is still being reviewed.</w:t>
      </w:r>
    </w:p>
    <w:p w14:paraId="30DAA1C2" w14:textId="77777777" w:rsidR="00227AFD" w:rsidRDefault="00227AFD" w:rsidP="00964A5D">
      <w:pPr>
        <w:jc w:val="both"/>
        <w:rPr>
          <w:rFonts w:ascii="Times New Roman" w:hAnsi="Times New Roman" w:cs="Times New Roman"/>
        </w:rPr>
      </w:pPr>
    </w:p>
    <w:p w14:paraId="440368A8" w14:textId="270F9148" w:rsidR="00456839" w:rsidRPr="0091087E" w:rsidRDefault="00456839" w:rsidP="0045683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7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Rocky Retreat </w:t>
      </w:r>
      <w:r>
        <w:rPr>
          <w:rFonts w:ascii="Times New Roman" w:hAnsi="Times New Roman" w:cs="Times New Roman"/>
          <w:b/>
          <w:bCs/>
          <w:u w:val="single"/>
        </w:rPr>
        <w:t xml:space="preserve">Campground, </w:t>
      </w:r>
      <w:r>
        <w:rPr>
          <w:rFonts w:ascii="Times New Roman" w:hAnsi="Times New Roman" w:cs="Times New Roman"/>
          <w:b/>
          <w:bCs/>
          <w:u w:val="single"/>
        </w:rPr>
        <w:t>Melanie Campbell</w:t>
      </w:r>
    </w:p>
    <w:p w14:paraId="1666C416" w14:textId="378D046C" w:rsidR="00227AFD" w:rsidRDefault="00456839" w:rsidP="00964A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representative was present.</w:t>
      </w:r>
    </w:p>
    <w:p w14:paraId="4A3518C3" w14:textId="77777777" w:rsidR="00964A5D" w:rsidRDefault="00964A5D" w:rsidP="00F47A3E">
      <w:pPr>
        <w:pStyle w:val="BodyText"/>
      </w:pPr>
    </w:p>
    <w:p w14:paraId="7F64BDC9" w14:textId="0EE31D22" w:rsidR="00456839" w:rsidRPr="0091087E" w:rsidRDefault="00456839" w:rsidP="0045683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8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Hodge Road </w:t>
      </w:r>
      <w:r>
        <w:rPr>
          <w:rFonts w:ascii="Times New Roman" w:hAnsi="Times New Roman" w:cs="Times New Roman"/>
          <w:b/>
          <w:bCs/>
          <w:u w:val="single"/>
        </w:rPr>
        <w:t xml:space="preserve">Campground, </w:t>
      </w:r>
      <w:r>
        <w:rPr>
          <w:rFonts w:ascii="Times New Roman" w:hAnsi="Times New Roman" w:cs="Times New Roman"/>
          <w:b/>
          <w:bCs/>
          <w:u w:val="single"/>
        </w:rPr>
        <w:t>Ricky Dawson</w:t>
      </w:r>
    </w:p>
    <w:p w14:paraId="56D1C5D3" w14:textId="77777777" w:rsidR="00456839" w:rsidRDefault="00456839" w:rsidP="004568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representative was present.</w:t>
      </w:r>
    </w:p>
    <w:p w14:paraId="1549F4FB" w14:textId="77777777" w:rsidR="00964A5D" w:rsidRDefault="00964A5D" w:rsidP="00F47A3E">
      <w:pPr>
        <w:pStyle w:val="BodyText"/>
      </w:pPr>
    </w:p>
    <w:p w14:paraId="0A0B71BA" w14:textId="0B3306CE" w:rsidR="0076683F" w:rsidRPr="0091087E" w:rsidRDefault="0076683F" w:rsidP="0076683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9</w:t>
      </w:r>
      <w:r>
        <w:rPr>
          <w:rFonts w:ascii="Times New Roman" w:hAnsi="Times New Roman" w:cs="Times New Roman"/>
          <w:b/>
          <w:bCs/>
          <w:u w:val="single"/>
        </w:rPr>
        <w:t xml:space="preserve"> Smokey Water Campground Phase IV</w:t>
      </w:r>
      <w:r w:rsidRPr="0091087E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61085AE4" w14:textId="77777777" w:rsidR="0076683F" w:rsidRDefault="0076683F" w:rsidP="007668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representative was present.</w:t>
      </w:r>
    </w:p>
    <w:p w14:paraId="79EC7581" w14:textId="77777777" w:rsidR="00456839" w:rsidRDefault="00456839" w:rsidP="00F47A3E">
      <w:pPr>
        <w:pStyle w:val="BodyText"/>
      </w:pPr>
    </w:p>
    <w:p w14:paraId="195BA3D2" w14:textId="19F55F0B" w:rsidR="00AD44A9" w:rsidRPr="00AD44A9" w:rsidRDefault="00AD44A9" w:rsidP="00AD44A9">
      <w:pPr>
        <w:pStyle w:val="BodyText"/>
        <w:rPr>
          <w:b/>
          <w:bCs/>
          <w:u w:val="single"/>
        </w:rPr>
      </w:pPr>
      <w:r w:rsidRPr="00AD44A9">
        <w:rPr>
          <w:b/>
          <w:bCs/>
          <w:u w:val="single"/>
        </w:rPr>
        <w:t xml:space="preserve">Item # </w:t>
      </w:r>
      <w:r>
        <w:rPr>
          <w:b/>
          <w:bCs/>
          <w:u w:val="single"/>
        </w:rPr>
        <w:t>10</w:t>
      </w:r>
      <w:r w:rsidRPr="00AD44A9">
        <w:rPr>
          <w:b/>
          <w:bCs/>
          <w:u w:val="single"/>
        </w:rPr>
        <w:t xml:space="preserve"> Preferred Choice Homes Subdivision Final Plat. </w:t>
      </w:r>
    </w:p>
    <w:p w14:paraId="05C6FFCE" w14:textId="1ADA1FD9" w:rsidR="002A72A3" w:rsidRDefault="00AD44A9" w:rsidP="00AD44A9">
      <w:pPr>
        <w:pStyle w:val="BodyText"/>
      </w:pPr>
      <w:r w:rsidRPr="00AD44A9">
        <w:t xml:space="preserve">A </w:t>
      </w:r>
      <w:proofErr w:type="gramStart"/>
      <w:r w:rsidRPr="00AD44A9">
        <w:t>plat</w:t>
      </w:r>
      <w:proofErr w:type="gramEnd"/>
      <w:r w:rsidRPr="00AD44A9">
        <w:t xml:space="preserve"> of a subdivision (Tax Map 88, Parcel 6.66) off Howell River Road was </w:t>
      </w:r>
      <w:r w:rsidR="002A72A3">
        <w:t>approved at the June meeting. The applicant still needs a driveway permit and remaining signatures.</w:t>
      </w:r>
    </w:p>
    <w:p w14:paraId="24932153" w14:textId="77777777" w:rsidR="002A72A3" w:rsidRDefault="002A72A3" w:rsidP="00AD44A9">
      <w:pPr>
        <w:pStyle w:val="BodyText"/>
      </w:pPr>
    </w:p>
    <w:p w14:paraId="0FB92F7C" w14:textId="1A7B352E" w:rsidR="001A2E3F" w:rsidRPr="0091087E" w:rsidRDefault="001A2E3F" w:rsidP="001A2E3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11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Rocky Branch </w:t>
      </w:r>
      <w:r>
        <w:rPr>
          <w:rFonts w:ascii="Times New Roman" w:hAnsi="Times New Roman" w:cs="Times New Roman"/>
          <w:b/>
          <w:bCs/>
          <w:u w:val="single"/>
        </w:rPr>
        <w:t>Campground, A</w:t>
      </w:r>
      <w:r>
        <w:rPr>
          <w:rFonts w:ascii="Times New Roman" w:hAnsi="Times New Roman" w:cs="Times New Roman"/>
          <w:b/>
          <w:bCs/>
          <w:u w:val="single"/>
        </w:rPr>
        <w:t>ustin Monk</w:t>
      </w:r>
    </w:p>
    <w:p w14:paraId="08AD615B" w14:textId="5673BE54" w:rsidR="003045EA" w:rsidRDefault="001A2E3F" w:rsidP="001A2E3F">
      <w:pPr>
        <w:jc w:val="both"/>
        <w:rPr>
          <w:rFonts w:ascii="Times New Roman" w:hAnsi="Times New Roman" w:cs="Times New Roman"/>
        </w:rPr>
      </w:pPr>
      <w:r w:rsidRPr="00C1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 expansion of an existing campground was reviewed by the planning commission. There are 10 additional camp 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proposed</w:t>
      </w:r>
      <w:proofErr w:type="gramEnd"/>
      <w:r>
        <w:rPr>
          <w:rFonts w:ascii="Times New Roman" w:hAnsi="Times New Roman" w:cs="Times New Roman"/>
        </w:rPr>
        <w:t xml:space="preserve"> for the campground. </w:t>
      </w:r>
      <w:r w:rsidR="003045EA">
        <w:rPr>
          <w:rFonts w:ascii="Times New Roman" w:hAnsi="Times New Roman" w:cs="Times New Roman"/>
        </w:rPr>
        <w:t xml:space="preserve">The 50-foot access road has been paved and the permits for the septic system have been approved. The property also </w:t>
      </w:r>
      <w:proofErr w:type="gramStart"/>
      <w:r w:rsidR="003045EA">
        <w:rPr>
          <w:rFonts w:ascii="Times New Roman" w:hAnsi="Times New Roman" w:cs="Times New Roman"/>
        </w:rPr>
        <w:t>is</w:t>
      </w:r>
      <w:proofErr w:type="gramEnd"/>
      <w:r w:rsidR="003045EA">
        <w:rPr>
          <w:rFonts w:ascii="Times New Roman" w:hAnsi="Times New Roman" w:cs="Times New Roman"/>
        </w:rPr>
        <w:t xml:space="preserve"> 3 separate lots that need to be combined. </w:t>
      </w:r>
      <w:r w:rsidR="003045EA">
        <w:rPr>
          <w:rFonts w:ascii="Times New Roman" w:hAnsi="Times New Roman" w:cs="Times New Roman"/>
        </w:rPr>
        <w:t>The application is still being reviewed.</w:t>
      </w:r>
    </w:p>
    <w:p w14:paraId="0C853CD3" w14:textId="77777777" w:rsidR="003045EA" w:rsidRDefault="003045EA" w:rsidP="001A2E3F">
      <w:pPr>
        <w:jc w:val="both"/>
        <w:rPr>
          <w:rFonts w:ascii="Times New Roman" w:hAnsi="Times New Roman" w:cs="Times New Roman"/>
        </w:rPr>
      </w:pPr>
    </w:p>
    <w:p w14:paraId="2D37AB5C" w14:textId="23ECC327" w:rsidR="00763025" w:rsidRPr="0091087E" w:rsidRDefault="00763025" w:rsidP="0076302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12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Ogan Lane </w:t>
      </w:r>
      <w:r>
        <w:rPr>
          <w:rFonts w:ascii="Times New Roman" w:hAnsi="Times New Roman" w:cs="Times New Roman"/>
          <w:b/>
          <w:bCs/>
          <w:u w:val="single"/>
        </w:rPr>
        <w:t>Property Subdivision Final Plat</w:t>
      </w:r>
    </w:p>
    <w:p w14:paraId="336D75BA" w14:textId="32C3C4D7" w:rsidR="00763025" w:rsidRDefault="00763025" w:rsidP="00763025">
      <w:pPr>
        <w:pStyle w:val="BodyText"/>
      </w:pPr>
      <w:r>
        <w:t xml:space="preserve">The </w:t>
      </w:r>
      <w:proofErr w:type="gramStart"/>
      <w:r>
        <w:t>plat</w:t>
      </w:r>
      <w:proofErr w:type="gramEnd"/>
      <w:r>
        <w:t xml:space="preserve"> was approved a few months ago and needs signatures. </w:t>
      </w:r>
    </w:p>
    <w:p w14:paraId="7D6AF9F0" w14:textId="77777777" w:rsidR="00763025" w:rsidRDefault="00763025" w:rsidP="00763025">
      <w:pPr>
        <w:pStyle w:val="BodyText"/>
      </w:pPr>
    </w:p>
    <w:p w14:paraId="103BBB47" w14:textId="77777777" w:rsidR="007C6255" w:rsidRDefault="007C6255" w:rsidP="00763025">
      <w:pPr>
        <w:pStyle w:val="BodyText"/>
      </w:pPr>
    </w:p>
    <w:p w14:paraId="491F97D4" w14:textId="77777777" w:rsidR="007C6255" w:rsidRDefault="007C6255" w:rsidP="00763025">
      <w:pPr>
        <w:pStyle w:val="BodyText"/>
      </w:pPr>
    </w:p>
    <w:p w14:paraId="00EE636A" w14:textId="77777777" w:rsidR="007C6255" w:rsidRDefault="007C6255" w:rsidP="00763025">
      <w:pPr>
        <w:pStyle w:val="BodyText"/>
      </w:pPr>
    </w:p>
    <w:p w14:paraId="48322586" w14:textId="77777777" w:rsidR="007C6255" w:rsidRDefault="007C6255" w:rsidP="00763025">
      <w:pPr>
        <w:pStyle w:val="BodyText"/>
      </w:pPr>
    </w:p>
    <w:p w14:paraId="29FB78E7" w14:textId="77777777" w:rsidR="007C6255" w:rsidRDefault="007C6255" w:rsidP="00763025">
      <w:pPr>
        <w:pStyle w:val="BodyText"/>
      </w:pPr>
    </w:p>
    <w:p w14:paraId="7C81BB77" w14:textId="709B674F" w:rsidR="004B6BB8" w:rsidRPr="0091087E" w:rsidRDefault="004B6BB8" w:rsidP="004B6BB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lastRenderedPageBreak/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133BBE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Don Roberts </w:t>
      </w:r>
      <w:r>
        <w:rPr>
          <w:rFonts w:ascii="Times New Roman" w:hAnsi="Times New Roman" w:cs="Times New Roman"/>
          <w:b/>
          <w:bCs/>
          <w:u w:val="single"/>
        </w:rPr>
        <w:t>Property Subdivision Final Plat</w:t>
      </w:r>
      <w:r w:rsidRPr="0091087E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1801ADCF" w14:textId="270EBEEE" w:rsidR="004B6BB8" w:rsidRDefault="004B6BB8" w:rsidP="004B6BB8">
      <w:pPr>
        <w:pStyle w:val="BodyText"/>
      </w:pPr>
      <w:r w:rsidRPr="00A85C5C">
        <w:t xml:space="preserve">A </w:t>
      </w:r>
      <w:proofErr w:type="gramStart"/>
      <w:r>
        <w:t>plat</w:t>
      </w:r>
      <w:proofErr w:type="gramEnd"/>
      <w:r>
        <w:t xml:space="preserve"> of a </w:t>
      </w:r>
      <w:r w:rsidRPr="00A85C5C">
        <w:t xml:space="preserve">subdivision (Tax Map </w:t>
      </w:r>
      <w:r>
        <w:t>6</w:t>
      </w:r>
      <w:r>
        <w:t>0</w:t>
      </w:r>
      <w:r>
        <w:t xml:space="preserve">, </w:t>
      </w:r>
      <w:r w:rsidRPr="00A85C5C">
        <w:t xml:space="preserve">Parcel </w:t>
      </w:r>
      <w:r>
        <w:t>22</w:t>
      </w:r>
      <w:r>
        <w:t>.0</w:t>
      </w:r>
      <w:r>
        <w:t>5</w:t>
      </w:r>
      <w:r>
        <w:t xml:space="preserve">) off </w:t>
      </w:r>
      <w:r>
        <w:t xml:space="preserve">Lester Jarnigan </w:t>
      </w:r>
      <w:r>
        <w:t xml:space="preserve">Road </w:t>
      </w:r>
      <w:r w:rsidR="00A5458B">
        <w:t xml:space="preserve">and Russell Lane </w:t>
      </w:r>
      <w:r>
        <w:t xml:space="preserve">was reviewed by the planning commission. The subdivision involves subdividing a </w:t>
      </w:r>
      <w:r w:rsidR="00A5458B">
        <w:t xml:space="preserve">relatively large tract into 3 lots. Only one of the lots is under 5 acres in area. </w:t>
      </w:r>
      <w:r>
        <w:t xml:space="preserve">After discussion, a motion was made by </w:t>
      </w:r>
      <w:r w:rsidR="00263314">
        <w:t xml:space="preserve">David Long </w:t>
      </w:r>
      <w:r w:rsidRPr="004302F3">
        <w:rPr>
          <w:szCs w:val="24"/>
        </w:rPr>
        <w:t>and seconded by</w:t>
      </w:r>
      <w:r w:rsidRPr="00A35B29">
        <w:t xml:space="preserve"> </w:t>
      </w:r>
      <w:r>
        <w:t xml:space="preserve">Joe Stansberry </w:t>
      </w:r>
      <w:r w:rsidRPr="004302F3">
        <w:rPr>
          <w:szCs w:val="24"/>
        </w:rPr>
        <w:t xml:space="preserve">to approve the </w:t>
      </w:r>
      <w:proofErr w:type="gramStart"/>
      <w:r>
        <w:rPr>
          <w:szCs w:val="24"/>
        </w:rPr>
        <w:t>plat</w:t>
      </w:r>
      <w:proofErr w:type="gramEnd"/>
      <w:r>
        <w:rPr>
          <w:szCs w:val="24"/>
        </w:rPr>
        <w:t xml:space="preserve"> with all signatures. </w:t>
      </w:r>
      <w:r w:rsidRPr="004302F3">
        <w:rPr>
          <w:szCs w:val="24"/>
        </w:rPr>
        <w:t>The motion passed unanimously.</w:t>
      </w:r>
    </w:p>
    <w:p w14:paraId="78961EC4" w14:textId="77777777" w:rsidR="00763025" w:rsidRDefault="00763025" w:rsidP="00763025">
      <w:pPr>
        <w:pStyle w:val="BodyText"/>
      </w:pPr>
    </w:p>
    <w:p w14:paraId="78AA45FD" w14:textId="15A024D1" w:rsidR="0004204A" w:rsidRPr="0091087E" w:rsidRDefault="0004204A" w:rsidP="0004204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133BBE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Kenneth Smethurst </w:t>
      </w:r>
      <w:r>
        <w:rPr>
          <w:rFonts w:ascii="Times New Roman" w:hAnsi="Times New Roman" w:cs="Times New Roman"/>
          <w:b/>
          <w:bCs/>
          <w:u w:val="single"/>
        </w:rPr>
        <w:t>Property Subdivision Final Plat</w:t>
      </w:r>
      <w:r w:rsidRPr="0091087E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374BF857" w14:textId="5B327B22" w:rsidR="0004204A" w:rsidRDefault="0004204A" w:rsidP="0004204A">
      <w:pPr>
        <w:pStyle w:val="BodyText"/>
        <w:rPr>
          <w:szCs w:val="24"/>
        </w:rPr>
      </w:pPr>
      <w:r w:rsidRPr="00A85C5C">
        <w:t xml:space="preserve">A </w:t>
      </w:r>
      <w:proofErr w:type="gramStart"/>
      <w:r>
        <w:t>plat</w:t>
      </w:r>
      <w:proofErr w:type="gramEnd"/>
      <w:r>
        <w:t xml:space="preserve"> of a </w:t>
      </w:r>
      <w:r w:rsidRPr="00A85C5C">
        <w:t xml:space="preserve">subdivision (Tax Map </w:t>
      </w:r>
      <w:r>
        <w:t>42D, Group A,</w:t>
      </w:r>
      <w:r>
        <w:t xml:space="preserve"> </w:t>
      </w:r>
      <w:r w:rsidRPr="00A85C5C">
        <w:t xml:space="preserve">Parcel </w:t>
      </w:r>
      <w:r>
        <w:t>2</w:t>
      </w:r>
      <w:r>
        <w:t>0</w:t>
      </w:r>
      <w:r>
        <w:t>.0</w:t>
      </w:r>
      <w:r>
        <w:t>0</w:t>
      </w:r>
      <w:r>
        <w:t xml:space="preserve">) </w:t>
      </w:r>
      <w:proofErr w:type="gramStart"/>
      <w:r>
        <w:t>off</w:t>
      </w:r>
      <w:proofErr w:type="gramEnd"/>
      <w:r>
        <w:t xml:space="preserve"> </w:t>
      </w:r>
      <w:r>
        <w:t xml:space="preserve">Rhonda’s Way </w:t>
      </w:r>
      <w:r>
        <w:t xml:space="preserve">was reviewed by the planning commission. The subdivision involves </w:t>
      </w:r>
      <w:r>
        <w:t xml:space="preserve">abolishing a </w:t>
      </w:r>
      <w:proofErr w:type="gramStart"/>
      <w:r>
        <w:t>lot</w:t>
      </w:r>
      <w:proofErr w:type="gramEnd"/>
      <w:r>
        <w:t xml:space="preserve"> </w:t>
      </w:r>
      <w:proofErr w:type="gramStart"/>
      <w:r>
        <w:t>line</w:t>
      </w:r>
      <w:proofErr w:type="gramEnd"/>
      <w:r>
        <w:t xml:space="preserve"> and combining the adjoining lots that will create a lot of record of 20 acres or more. </w:t>
      </w:r>
      <w:r>
        <w:t xml:space="preserve">After discussion, a motion was made by Joe Stansberry </w:t>
      </w:r>
      <w:r w:rsidRPr="004302F3">
        <w:rPr>
          <w:szCs w:val="24"/>
        </w:rPr>
        <w:t>and seconded by</w:t>
      </w:r>
      <w:r w:rsidRPr="00A35B29">
        <w:t xml:space="preserve"> </w:t>
      </w:r>
      <w:r>
        <w:t>Tina Frye</w:t>
      </w:r>
      <w:r>
        <w:t xml:space="preserve"> </w:t>
      </w:r>
      <w:r w:rsidRPr="004302F3">
        <w:rPr>
          <w:szCs w:val="24"/>
        </w:rPr>
        <w:t xml:space="preserve">to approve the </w:t>
      </w:r>
      <w:proofErr w:type="gramStart"/>
      <w:r>
        <w:rPr>
          <w:szCs w:val="24"/>
        </w:rPr>
        <w:t>plat</w:t>
      </w:r>
      <w:proofErr w:type="gramEnd"/>
      <w:r>
        <w:rPr>
          <w:szCs w:val="24"/>
        </w:rPr>
        <w:t xml:space="preserve"> with all signatures. </w:t>
      </w:r>
      <w:r w:rsidRPr="004302F3">
        <w:rPr>
          <w:szCs w:val="24"/>
        </w:rPr>
        <w:t>The motion passed unanimously.</w:t>
      </w:r>
    </w:p>
    <w:p w14:paraId="4AAD8252" w14:textId="77777777" w:rsidR="00DE25D0" w:rsidRDefault="00DE25D0" w:rsidP="0004204A">
      <w:pPr>
        <w:pStyle w:val="BodyText"/>
        <w:rPr>
          <w:szCs w:val="24"/>
        </w:rPr>
      </w:pPr>
    </w:p>
    <w:p w14:paraId="36A96A39" w14:textId="77777777" w:rsidR="00BC7560" w:rsidRDefault="00BC7560" w:rsidP="0004204A">
      <w:pPr>
        <w:pStyle w:val="BodyText"/>
        <w:rPr>
          <w:szCs w:val="24"/>
        </w:rPr>
      </w:pPr>
    </w:p>
    <w:p w14:paraId="2F762387" w14:textId="77777777" w:rsidR="00BC7560" w:rsidRDefault="00BC7560" w:rsidP="0004204A">
      <w:pPr>
        <w:pStyle w:val="BodyText"/>
        <w:rPr>
          <w:szCs w:val="24"/>
        </w:rPr>
      </w:pPr>
    </w:p>
    <w:p w14:paraId="0451C62B" w14:textId="5D808C38" w:rsidR="00DE25D0" w:rsidRPr="0091087E" w:rsidRDefault="00DE25D0" w:rsidP="00DE25D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1087E">
        <w:rPr>
          <w:rFonts w:ascii="Times New Roman" w:hAnsi="Times New Roman" w:cs="Times New Roman"/>
          <w:b/>
          <w:bCs/>
          <w:u w:val="single"/>
        </w:rPr>
        <w:t xml:space="preserve">Item # </w:t>
      </w:r>
      <w:r>
        <w:rPr>
          <w:rFonts w:ascii="Times New Roman" w:hAnsi="Times New Roman" w:cs="Times New Roman"/>
          <w:b/>
          <w:bCs/>
          <w:u w:val="single"/>
        </w:rPr>
        <w:t>15</w:t>
      </w:r>
      <w:r>
        <w:rPr>
          <w:rFonts w:ascii="Times New Roman" w:hAnsi="Times New Roman" w:cs="Times New Roman"/>
          <w:b/>
          <w:bCs/>
          <w:u w:val="single"/>
        </w:rPr>
        <w:t xml:space="preserve"> Edward Howerton Property (Debra Wolfe) Subdivision Final Plat</w:t>
      </w:r>
      <w:r w:rsidRPr="0091087E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6BA878B7" w14:textId="2A89EBC9" w:rsidR="00AD44A9" w:rsidRPr="00AD44A9" w:rsidRDefault="00DE25D0" w:rsidP="00AD44A9">
      <w:pPr>
        <w:pStyle w:val="BodyText"/>
      </w:pPr>
      <w:r w:rsidRPr="00A85C5C">
        <w:t xml:space="preserve">A </w:t>
      </w:r>
      <w:proofErr w:type="gramStart"/>
      <w:r>
        <w:t>plat</w:t>
      </w:r>
      <w:proofErr w:type="gramEnd"/>
      <w:r>
        <w:t xml:space="preserve"> of a </w:t>
      </w:r>
      <w:r w:rsidRPr="00A85C5C">
        <w:t xml:space="preserve">subdivision (Tax Map </w:t>
      </w:r>
      <w:r>
        <w:t xml:space="preserve">51, </w:t>
      </w:r>
      <w:r w:rsidRPr="00A85C5C">
        <w:t>Parcel</w:t>
      </w:r>
      <w:r>
        <w:t>s</w:t>
      </w:r>
      <w:r w:rsidRPr="00A85C5C">
        <w:t xml:space="preserve"> </w:t>
      </w:r>
      <w:r>
        <w:t>18.05 &amp;18.06)</w:t>
      </w:r>
      <w:r w:rsidRPr="00A85C5C">
        <w:t xml:space="preserve"> </w:t>
      </w:r>
      <w:r>
        <w:t xml:space="preserve">off Hodge Road was reviewed by the planning commission. The subdivision involves subdividing a lot (Lot 4-B) with an existing house and combining the remainder of the tract (Lot 4-A) with the adjoining lot resulting in a tract over 20 acres in area. </w:t>
      </w:r>
      <w:r>
        <w:t xml:space="preserve">A </w:t>
      </w:r>
      <w:proofErr w:type="gramStart"/>
      <w:r>
        <w:t>plat note</w:t>
      </w:r>
      <w:proofErr w:type="gramEnd"/>
      <w:r>
        <w:t xml:space="preserve"> was required stipulating </w:t>
      </w:r>
      <w:proofErr w:type="gramStart"/>
      <w:r>
        <w:t>the Lot</w:t>
      </w:r>
      <w:proofErr w:type="gramEnd"/>
      <w:r>
        <w:t xml:space="preserve"> 4A was not a developable lot. Confirmation that the </w:t>
      </w:r>
      <w:proofErr w:type="gramStart"/>
      <w:r>
        <w:t>plat note</w:t>
      </w:r>
      <w:proofErr w:type="gramEnd"/>
      <w:r>
        <w:t xml:space="preserve"> was added to the </w:t>
      </w:r>
      <w:proofErr w:type="gramStart"/>
      <w:r>
        <w:t>plat</w:t>
      </w:r>
      <w:proofErr w:type="gramEnd"/>
      <w:r>
        <w:t xml:space="preserve"> was provided to the commission. </w:t>
      </w:r>
      <w:r w:rsidR="00AD44A9" w:rsidRPr="00AD44A9">
        <w:t xml:space="preserve">After discussion, a motion was made by </w:t>
      </w:r>
      <w:r>
        <w:t xml:space="preserve">David Long </w:t>
      </w:r>
      <w:r w:rsidR="00AD44A9" w:rsidRPr="00AD44A9">
        <w:t xml:space="preserve">and seconded by </w:t>
      </w:r>
      <w:r w:rsidRPr="00AD44A9">
        <w:t xml:space="preserve">Joe Stansberry </w:t>
      </w:r>
      <w:r w:rsidR="00AD44A9" w:rsidRPr="00AD44A9">
        <w:t>to approve the plat contingent upon all signatures. The motion passed unanimously.</w:t>
      </w:r>
    </w:p>
    <w:p w14:paraId="2292643C" w14:textId="77777777" w:rsidR="00AD44A9" w:rsidRDefault="00AD44A9" w:rsidP="00F47A3E">
      <w:pPr>
        <w:pStyle w:val="BodyText"/>
      </w:pPr>
    </w:p>
    <w:p w14:paraId="081A948C" w14:textId="4FC561F2" w:rsidR="00966D68" w:rsidRDefault="008B450D" w:rsidP="00A744CC">
      <w:pPr>
        <w:pStyle w:val="BodyText"/>
      </w:pPr>
      <w:r>
        <w:t xml:space="preserve">   </w:t>
      </w:r>
    </w:p>
    <w:p w14:paraId="16EBC0EE" w14:textId="6BFF3E9A" w:rsidR="00BD4614" w:rsidRPr="00B412B9" w:rsidRDefault="00B412B9" w:rsidP="004C16A8">
      <w:pPr>
        <w:rPr>
          <w:rFonts w:ascii="Times New Roman" w:hAnsi="Times New Roman" w:cs="Times New Roman"/>
          <w:b/>
          <w:bCs/>
          <w:u w:val="single"/>
        </w:rPr>
      </w:pPr>
      <w:r w:rsidRPr="00B412B9">
        <w:rPr>
          <w:rFonts w:ascii="Times New Roman" w:hAnsi="Times New Roman" w:cs="Times New Roman"/>
          <w:b/>
          <w:bCs/>
          <w:u w:val="single"/>
        </w:rPr>
        <w:t>Other Business.</w:t>
      </w:r>
    </w:p>
    <w:p w14:paraId="7CF9F92B" w14:textId="584B3AF5" w:rsidR="00C70F84" w:rsidRDefault="003F3003" w:rsidP="00CA3845">
      <w:pPr>
        <w:pStyle w:val="BodyText"/>
      </w:pPr>
      <w:r>
        <w:t>None.</w:t>
      </w:r>
    </w:p>
    <w:p w14:paraId="48557BD0" w14:textId="77777777" w:rsidR="00C70F84" w:rsidRDefault="00C70F84" w:rsidP="00CA3845">
      <w:pPr>
        <w:pStyle w:val="BodyText"/>
      </w:pPr>
    </w:p>
    <w:p w14:paraId="61610E7C" w14:textId="77777777" w:rsidR="00722291" w:rsidRDefault="00722291" w:rsidP="00CA3845">
      <w:pPr>
        <w:pStyle w:val="BodyText"/>
      </w:pPr>
    </w:p>
    <w:p w14:paraId="3120837D" w14:textId="77777777" w:rsidR="00722291" w:rsidRDefault="00722291" w:rsidP="00CA3845">
      <w:pPr>
        <w:pStyle w:val="BodyText"/>
      </w:pPr>
    </w:p>
    <w:p w14:paraId="381FA0B7" w14:textId="23019871" w:rsidR="00421BA2" w:rsidRPr="0091087E" w:rsidRDefault="00431F61" w:rsidP="00817BC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t xml:space="preserve">At </w:t>
      </w:r>
      <w:r w:rsidR="003F3003">
        <w:rPr>
          <w:rFonts w:ascii="Times New Roman" w:hAnsi="Times New Roman" w:cs="Times New Roman"/>
          <w:noProof/>
        </w:rPr>
        <w:t>8</w:t>
      </w:r>
      <w:r>
        <w:rPr>
          <w:rFonts w:ascii="Times New Roman" w:hAnsi="Times New Roman" w:cs="Times New Roman"/>
          <w:noProof/>
        </w:rPr>
        <w:t>:</w:t>
      </w:r>
      <w:r w:rsidR="003F3003">
        <w:rPr>
          <w:rFonts w:ascii="Times New Roman" w:hAnsi="Times New Roman" w:cs="Times New Roman"/>
          <w:noProof/>
        </w:rPr>
        <w:t>10</w:t>
      </w:r>
      <w:r>
        <w:rPr>
          <w:rFonts w:ascii="Times New Roman" w:hAnsi="Times New Roman" w:cs="Times New Roman"/>
          <w:noProof/>
        </w:rPr>
        <w:t xml:space="preserve"> P.M., w</w:t>
      </w:r>
      <w:r w:rsidR="00421BA2" w:rsidRPr="0091087E">
        <w:rPr>
          <w:rFonts w:ascii="Times New Roman" w:hAnsi="Times New Roman" w:cs="Times New Roman"/>
          <w:noProof/>
        </w:rPr>
        <w:t xml:space="preserve">ith no more business, </w:t>
      </w:r>
      <w:r w:rsidR="00A03D82" w:rsidRPr="0091087E">
        <w:rPr>
          <w:rFonts w:ascii="Times New Roman" w:hAnsi="Times New Roman" w:cs="Times New Roman"/>
          <w:noProof/>
        </w:rPr>
        <w:t>the meeting was adjourned.</w:t>
      </w:r>
    </w:p>
    <w:p w14:paraId="21AC744A" w14:textId="77777777" w:rsidR="00C8533B" w:rsidRDefault="00C8533B">
      <w:pPr>
        <w:rPr>
          <w:rFonts w:ascii="Times New Roman" w:hAnsi="Times New Roman" w:cs="Times New Roman"/>
          <w:b/>
          <w:bCs/>
        </w:rPr>
      </w:pPr>
    </w:p>
    <w:p w14:paraId="3C60AEE3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08248086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2AE2578F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38F55544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21BEC0C6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580E1435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7E82FB81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0EAC5C46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4BA0889B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2E28A008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1F903E64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1A6E582A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2202601C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0976E6CA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284A140C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58CAD14A" w14:textId="77777777" w:rsidR="00722291" w:rsidRDefault="00722291">
      <w:pPr>
        <w:rPr>
          <w:rFonts w:ascii="Times New Roman" w:hAnsi="Times New Roman" w:cs="Times New Roman"/>
          <w:b/>
          <w:bCs/>
        </w:rPr>
      </w:pPr>
    </w:p>
    <w:p w14:paraId="689EF516" w14:textId="77777777" w:rsidR="001E0916" w:rsidRDefault="001E0916">
      <w:pPr>
        <w:rPr>
          <w:rFonts w:ascii="Times New Roman" w:hAnsi="Times New Roman" w:cs="Times New Roman"/>
          <w:b/>
          <w:bCs/>
        </w:rPr>
      </w:pPr>
    </w:p>
    <w:p w14:paraId="4B7E567E" w14:textId="77777777" w:rsidR="003D2E37" w:rsidRPr="0091087E" w:rsidRDefault="003D2E37" w:rsidP="003D2E37">
      <w:pPr>
        <w:pStyle w:val="BodyText"/>
        <w:outlineLvl w:val="0"/>
        <w:rPr>
          <w:szCs w:val="24"/>
        </w:rPr>
      </w:pPr>
      <w:r w:rsidRPr="0091087E">
        <w:rPr>
          <w:szCs w:val="24"/>
        </w:rPr>
        <w:t>_____________________________</w:t>
      </w:r>
      <w:r w:rsidRPr="0091087E">
        <w:rPr>
          <w:szCs w:val="24"/>
        </w:rPr>
        <w:tab/>
      </w:r>
      <w:r w:rsidRPr="0091087E">
        <w:rPr>
          <w:szCs w:val="24"/>
        </w:rPr>
        <w:tab/>
      </w:r>
      <w:r w:rsidRPr="0091087E">
        <w:rPr>
          <w:szCs w:val="24"/>
        </w:rPr>
        <w:tab/>
      </w:r>
      <w:r w:rsidRPr="0091087E">
        <w:rPr>
          <w:szCs w:val="24"/>
        </w:rPr>
        <w:tab/>
        <w:t>_________________________</w:t>
      </w:r>
    </w:p>
    <w:p w14:paraId="5A88C1C4" w14:textId="6BBCAC34" w:rsidR="003D2E37" w:rsidRPr="0091087E" w:rsidRDefault="003D2E37" w:rsidP="003A4771">
      <w:pPr>
        <w:pStyle w:val="BodyText"/>
        <w:outlineLvl w:val="0"/>
        <w:rPr>
          <w:b/>
          <w:bCs/>
          <w:szCs w:val="24"/>
        </w:rPr>
      </w:pPr>
      <w:r w:rsidRPr="0091087E">
        <w:rPr>
          <w:szCs w:val="24"/>
        </w:rPr>
        <w:t>Secretary</w:t>
      </w:r>
      <w:r w:rsidRPr="0091087E">
        <w:rPr>
          <w:szCs w:val="24"/>
        </w:rPr>
        <w:tab/>
      </w:r>
      <w:r w:rsidRPr="0091087E">
        <w:rPr>
          <w:szCs w:val="24"/>
        </w:rPr>
        <w:tab/>
      </w:r>
      <w:r w:rsidRPr="0091087E">
        <w:rPr>
          <w:szCs w:val="24"/>
        </w:rPr>
        <w:tab/>
      </w:r>
      <w:r w:rsidRPr="0091087E">
        <w:rPr>
          <w:szCs w:val="24"/>
        </w:rPr>
        <w:tab/>
      </w:r>
      <w:r w:rsidRPr="0091087E">
        <w:rPr>
          <w:szCs w:val="24"/>
        </w:rPr>
        <w:tab/>
      </w:r>
      <w:r w:rsidRPr="0091087E">
        <w:rPr>
          <w:szCs w:val="24"/>
        </w:rPr>
        <w:tab/>
      </w:r>
      <w:r w:rsidRPr="0091087E">
        <w:rPr>
          <w:szCs w:val="24"/>
        </w:rPr>
        <w:tab/>
      </w:r>
      <w:r w:rsidRPr="0091087E">
        <w:rPr>
          <w:szCs w:val="24"/>
        </w:rPr>
        <w:tab/>
        <w:t>Date</w:t>
      </w:r>
    </w:p>
    <w:sectPr w:rsidR="003D2E37" w:rsidRPr="0091087E" w:rsidSect="007C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460D"/>
    <w:multiLevelType w:val="hybridMultilevel"/>
    <w:tmpl w:val="E7A0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FC4"/>
    <w:multiLevelType w:val="hybridMultilevel"/>
    <w:tmpl w:val="510E01BA"/>
    <w:lvl w:ilvl="0" w:tplc="217CE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C4D3D"/>
    <w:multiLevelType w:val="hybridMultilevel"/>
    <w:tmpl w:val="DFE4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660A7B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AA0FF54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1652A"/>
    <w:multiLevelType w:val="hybridMultilevel"/>
    <w:tmpl w:val="2CB8EFB4"/>
    <w:lvl w:ilvl="0" w:tplc="2BFE1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588730">
    <w:abstractNumId w:val="0"/>
  </w:num>
  <w:num w:numId="2" w16cid:durableId="277108936">
    <w:abstractNumId w:val="2"/>
  </w:num>
  <w:num w:numId="3" w16cid:durableId="2098676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572748">
    <w:abstractNumId w:val="1"/>
  </w:num>
  <w:num w:numId="5" w16cid:durableId="174156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19"/>
    <w:rsid w:val="000104AE"/>
    <w:rsid w:val="00010E7B"/>
    <w:rsid w:val="00011619"/>
    <w:rsid w:val="00011CF0"/>
    <w:rsid w:val="00012E3C"/>
    <w:rsid w:val="00014983"/>
    <w:rsid w:val="000210C7"/>
    <w:rsid w:val="00021D1B"/>
    <w:rsid w:val="00024621"/>
    <w:rsid w:val="0002504E"/>
    <w:rsid w:val="000261EC"/>
    <w:rsid w:val="00026B7F"/>
    <w:rsid w:val="00026BF7"/>
    <w:rsid w:val="0002740C"/>
    <w:rsid w:val="00030AE1"/>
    <w:rsid w:val="00035E49"/>
    <w:rsid w:val="00040981"/>
    <w:rsid w:val="000414E8"/>
    <w:rsid w:val="0004204A"/>
    <w:rsid w:val="00044D8C"/>
    <w:rsid w:val="00044E34"/>
    <w:rsid w:val="00044F5B"/>
    <w:rsid w:val="00047A0F"/>
    <w:rsid w:val="000507AB"/>
    <w:rsid w:val="0005709D"/>
    <w:rsid w:val="00061028"/>
    <w:rsid w:val="00062146"/>
    <w:rsid w:val="00064A14"/>
    <w:rsid w:val="00066605"/>
    <w:rsid w:val="00066814"/>
    <w:rsid w:val="000679A6"/>
    <w:rsid w:val="00072A9A"/>
    <w:rsid w:val="00072E7B"/>
    <w:rsid w:val="000730E5"/>
    <w:rsid w:val="00073479"/>
    <w:rsid w:val="00074F26"/>
    <w:rsid w:val="000759B9"/>
    <w:rsid w:val="00083225"/>
    <w:rsid w:val="00083FCE"/>
    <w:rsid w:val="000843B9"/>
    <w:rsid w:val="000869FB"/>
    <w:rsid w:val="00086A50"/>
    <w:rsid w:val="00086E90"/>
    <w:rsid w:val="00087F91"/>
    <w:rsid w:val="00090E9A"/>
    <w:rsid w:val="000913DD"/>
    <w:rsid w:val="000A211A"/>
    <w:rsid w:val="000A348A"/>
    <w:rsid w:val="000A6290"/>
    <w:rsid w:val="000A7643"/>
    <w:rsid w:val="000B16FA"/>
    <w:rsid w:val="000B5C6F"/>
    <w:rsid w:val="000B6622"/>
    <w:rsid w:val="000C08C9"/>
    <w:rsid w:val="000C1764"/>
    <w:rsid w:val="000C3C10"/>
    <w:rsid w:val="000C4EED"/>
    <w:rsid w:val="000C69E3"/>
    <w:rsid w:val="000C7116"/>
    <w:rsid w:val="000C7D81"/>
    <w:rsid w:val="000D1D3F"/>
    <w:rsid w:val="000D546C"/>
    <w:rsid w:val="000D575E"/>
    <w:rsid w:val="000E14F1"/>
    <w:rsid w:val="000E2133"/>
    <w:rsid w:val="000E35FF"/>
    <w:rsid w:val="000F0085"/>
    <w:rsid w:val="000F0B75"/>
    <w:rsid w:val="000F207C"/>
    <w:rsid w:val="000F52C4"/>
    <w:rsid w:val="000F5CDF"/>
    <w:rsid w:val="000F63AB"/>
    <w:rsid w:val="000F750D"/>
    <w:rsid w:val="001001E3"/>
    <w:rsid w:val="00101D7F"/>
    <w:rsid w:val="001024B9"/>
    <w:rsid w:val="001048D6"/>
    <w:rsid w:val="00105A85"/>
    <w:rsid w:val="001062C1"/>
    <w:rsid w:val="001106BA"/>
    <w:rsid w:val="00112DD2"/>
    <w:rsid w:val="00112F5A"/>
    <w:rsid w:val="00121376"/>
    <w:rsid w:val="001244D9"/>
    <w:rsid w:val="00124819"/>
    <w:rsid w:val="001278AF"/>
    <w:rsid w:val="00127E94"/>
    <w:rsid w:val="00131C71"/>
    <w:rsid w:val="001325B9"/>
    <w:rsid w:val="00133BBE"/>
    <w:rsid w:val="0013659C"/>
    <w:rsid w:val="0014138B"/>
    <w:rsid w:val="001413BD"/>
    <w:rsid w:val="00141C69"/>
    <w:rsid w:val="00146F33"/>
    <w:rsid w:val="00146F69"/>
    <w:rsid w:val="00150044"/>
    <w:rsid w:val="001503DF"/>
    <w:rsid w:val="00150DC1"/>
    <w:rsid w:val="0015108D"/>
    <w:rsid w:val="00152AC8"/>
    <w:rsid w:val="001543F8"/>
    <w:rsid w:val="00157782"/>
    <w:rsid w:val="001610A9"/>
    <w:rsid w:val="001619E0"/>
    <w:rsid w:val="00162A85"/>
    <w:rsid w:val="00162ED0"/>
    <w:rsid w:val="001648A0"/>
    <w:rsid w:val="0016779A"/>
    <w:rsid w:val="00167FC1"/>
    <w:rsid w:val="00171E79"/>
    <w:rsid w:val="00173B9A"/>
    <w:rsid w:val="00175521"/>
    <w:rsid w:val="0018129F"/>
    <w:rsid w:val="00182074"/>
    <w:rsid w:val="0018562B"/>
    <w:rsid w:val="00185BE2"/>
    <w:rsid w:val="00186BC8"/>
    <w:rsid w:val="00187972"/>
    <w:rsid w:val="00190D94"/>
    <w:rsid w:val="001960DC"/>
    <w:rsid w:val="001A2E3F"/>
    <w:rsid w:val="001A569B"/>
    <w:rsid w:val="001B34C1"/>
    <w:rsid w:val="001B510E"/>
    <w:rsid w:val="001C0685"/>
    <w:rsid w:val="001C0B9F"/>
    <w:rsid w:val="001C1F1B"/>
    <w:rsid w:val="001C27FA"/>
    <w:rsid w:val="001C6E13"/>
    <w:rsid w:val="001C719A"/>
    <w:rsid w:val="001C72C6"/>
    <w:rsid w:val="001D0323"/>
    <w:rsid w:val="001E0916"/>
    <w:rsid w:val="001E22B9"/>
    <w:rsid w:val="001E2891"/>
    <w:rsid w:val="001E2DC4"/>
    <w:rsid w:val="001E3156"/>
    <w:rsid w:val="001E3E15"/>
    <w:rsid w:val="001E3F8C"/>
    <w:rsid w:val="001E4393"/>
    <w:rsid w:val="001E4FE5"/>
    <w:rsid w:val="001E5335"/>
    <w:rsid w:val="001E5669"/>
    <w:rsid w:val="001E6B27"/>
    <w:rsid w:val="001E7196"/>
    <w:rsid w:val="001F0BD6"/>
    <w:rsid w:val="001F1455"/>
    <w:rsid w:val="001F180B"/>
    <w:rsid w:val="001F1A3D"/>
    <w:rsid w:val="001F1E85"/>
    <w:rsid w:val="001F2395"/>
    <w:rsid w:val="001F33AD"/>
    <w:rsid w:val="001F3B6A"/>
    <w:rsid w:val="001F4937"/>
    <w:rsid w:val="001F4E06"/>
    <w:rsid w:val="0020469F"/>
    <w:rsid w:val="0020483A"/>
    <w:rsid w:val="00213F70"/>
    <w:rsid w:val="00220866"/>
    <w:rsid w:val="00224EA1"/>
    <w:rsid w:val="00225C51"/>
    <w:rsid w:val="00225F87"/>
    <w:rsid w:val="00227AEA"/>
    <w:rsid w:val="00227AFD"/>
    <w:rsid w:val="00231C1D"/>
    <w:rsid w:val="00236FF7"/>
    <w:rsid w:val="0023750C"/>
    <w:rsid w:val="00237AAB"/>
    <w:rsid w:val="00241F14"/>
    <w:rsid w:val="00243515"/>
    <w:rsid w:val="00244795"/>
    <w:rsid w:val="002454B6"/>
    <w:rsid w:val="002462C8"/>
    <w:rsid w:val="00250B80"/>
    <w:rsid w:val="00250EF5"/>
    <w:rsid w:val="00257ABF"/>
    <w:rsid w:val="0026010E"/>
    <w:rsid w:val="00263314"/>
    <w:rsid w:val="002649F2"/>
    <w:rsid w:val="00264DC4"/>
    <w:rsid w:val="00266039"/>
    <w:rsid w:val="00266CBF"/>
    <w:rsid w:val="00270444"/>
    <w:rsid w:val="0027280A"/>
    <w:rsid w:val="00281404"/>
    <w:rsid w:val="002827AC"/>
    <w:rsid w:val="002834A2"/>
    <w:rsid w:val="00285111"/>
    <w:rsid w:val="0028588F"/>
    <w:rsid w:val="00286A1C"/>
    <w:rsid w:val="0029001A"/>
    <w:rsid w:val="002934D7"/>
    <w:rsid w:val="00293DB3"/>
    <w:rsid w:val="00294B1D"/>
    <w:rsid w:val="00294F65"/>
    <w:rsid w:val="00295320"/>
    <w:rsid w:val="00295ECE"/>
    <w:rsid w:val="00296196"/>
    <w:rsid w:val="002A2C91"/>
    <w:rsid w:val="002A50D8"/>
    <w:rsid w:val="002A61A0"/>
    <w:rsid w:val="002A72A3"/>
    <w:rsid w:val="002B008A"/>
    <w:rsid w:val="002B10E3"/>
    <w:rsid w:val="002B17C3"/>
    <w:rsid w:val="002B48B9"/>
    <w:rsid w:val="002B7CD1"/>
    <w:rsid w:val="002C24BB"/>
    <w:rsid w:val="002C3BB3"/>
    <w:rsid w:val="002C4A38"/>
    <w:rsid w:val="002C519C"/>
    <w:rsid w:val="002C729A"/>
    <w:rsid w:val="002D1B8A"/>
    <w:rsid w:val="002D2439"/>
    <w:rsid w:val="002D5320"/>
    <w:rsid w:val="002D6188"/>
    <w:rsid w:val="002D7B3A"/>
    <w:rsid w:val="002E33B3"/>
    <w:rsid w:val="002E48F0"/>
    <w:rsid w:val="002E759E"/>
    <w:rsid w:val="002F060D"/>
    <w:rsid w:val="002F0781"/>
    <w:rsid w:val="002F31C5"/>
    <w:rsid w:val="002F3A1C"/>
    <w:rsid w:val="002F5F96"/>
    <w:rsid w:val="002F6D5D"/>
    <w:rsid w:val="002F73BA"/>
    <w:rsid w:val="003012BF"/>
    <w:rsid w:val="00302BC6"/>
    <w:rsid w:val="003036C1"/>
    <w:rsid w:val="003045EA"/>
    <w:rsid w:val="00306C24"/>
    <w:rsid w:val="00310DC8"/>
    <w:rsid w:val="003144F7"/>
    <w:rsid w:val="00314F69"/>
    <w:rsid w:val="003168B0"/>
    <w:rsid w:val="00316A12"/>
    <w:rsid w:val="00320527"/>
    <w:rsid w:val="00320788"/>
    <w:rsid w:val="00321618"/>
    <w:rsid w:val="00324B2A"/>
    <w:rsid w:val="00324C3C"/>
    <w:rsid w:val="003251AC"/>
    <w:rsid w:val="00326B7B"/>
    <w:rsid w:val="00331A38"/>
    <w:rsid w:val="00331C2D"/>
    <w:rsid w:val="00340593"/>
    <w:rsid w:val="00340FD0"/>
    <w:rsid w:val="003427C2"/>
    <w:rsid w:val="00342867"/>
    <w:rsid w:val="00342887"/>
    <w:rsid w:val="00343911"/>
    <w:rsid w:val="003472D6"/>
    <w:rsid w:val="00352046"/>
    <w:rsid w:val="0036232F"/>
    <w:rsid w:val="003631CC"/>
    <w:rsid w:val="00365E7C"/>
    <w:rsid w:val="003676F9"/>
    <w:rsid w:val="00367983"/>
    <w:rsid w:val="00370BCE"/>
    <w:rsid w:val="00370DAF"/>
    <w:rsid w:val="00372D5C"/>
    <w:rsid w:val="00387043"/>
    <w:rsid w:val="00390432"/>
    <w:rsid w:val="00393381"/>
    <w:rsid w:val="003A4207"/>
    <w:rsid w:val="003A4771"/>
    <w:rsid w:val="003A4EDD"/>
    <w:rsid w:val="003A5D5D"/>
    <w:rsid w:val="003A703C"/>
    <w:rsid w:val="003B5B6E"/>
    <w:rsid w:val="003B60AB"/>
    <w:rsid w:val="003B740E"/>
    <w:rsid w:val="003C0752"/>
    <w:rsid w:val="003C53AC"/>
    <w:rsid w:val="003C6C4C"/>
    <w:rsid w:val="003C7642"/>
    <w:rsid w:val="003D2E37"/>
    <w:rsid w:val="003D5372"/>
    <w:rsid w:val="003D7D05"/>
    <w:rsid w:val="003E2D1F"/>
    <w:rsid w:val="003F0D80"/>
    <w:rsid w:val="003F16DC"/>
    <w:rsid w:val="003F23E8"/>
    <w:rsid w:val="003F3003"/>
    <w:rsid w:val="003F4EB0"/>
    <w:rsid w:val="003F6DAD"/>
    <w:rsid w:val="00403168"/>
    <w:rsid w:val="004051CB"/>
    <w:rsid w:val="0041366B"/>
    <w:rsid w:val="00413AE4"/>
    <w:rsid w:val="0041636E"/>
    <w:rsid w:val="004171F4"/>
    <w:rsid w:val="00421599"/>
    <w:rsid w:val="00421818"/>
    <w:rsid w:val="00421BA2"/>
    <w:rsid w:val="004228E9"/>
    <w:rsid w:val="00431F61"/>
    <w:rsid w:val="00433F1B"/>
    <w:rsid w:val="0043494C"/>
    <w:rsid w:val="00434FA9"/>
    <w:rsid w:val="0044114D"/>
    <w:rsid w:val="004431FD"/>
    <w:rsid w:val="00454DB8"/>
    <w:rsid w:val="00454F82"/>
    <w:rsid w:val="00456839"/>
    <w:rsid w:val="00457582"/>
    <w:rsid w:val="004576C9"/>
    <w:rsid w:val="0047324B"/>
    <w:rsid w:val="00473459"/>
    <w:rsid w:val="004746E0"/>
    <w:rsid w:val="004747F5"/>
    <w:rsid w:val="00474A4F"/>
    <w:rsid w:val="00476834"/>
    <w:rsid w:val="004815DC"/>
    <w:rsid w:val="00483DF2"/>
    <w:rsid w:val="0048406E"/>
    <w:rsid w:val="00486BE2"/>
    <w:rsid w:val="004902E9"/>
    <w:rsid w:val="00492885"/>
    <w:rsid w:val="00495025"/>
    <w:rsid w:val="004A2907"/>
    <w:rsid w:val="004A2E7B"/>
    <w:rsid w:val="004A4128"/>
    <w:rsid w:val="004A5CFA"/>
    <w:rsid w:val="004B5698"/>
    <w:rsid w:val="004B6943"/>
    <w:rsid w:val="004B6BB8"/>
    <w:rsid w:val="004B71BB"/>
    <w:rsid w:val="004C0A7C"/>
    <w:rsid w:val="004C16A8"/>
    <w:rsid w:val="004C339A"/>
    <w:rsid w:val="004C5798"/>
    <w:rsid w:val="004C5847"/>
    <w:rsid w:val="004D0C64"/>
    <w:rsid w:val="004D2C7A"/>
    <w:rsid w:val="004D4D64"/>
    <w:rsid w:val="004D5567"/>
    <w:rsid w:val="004D5EF2"/>
    <w:rsid w:val="004D6A05"/>
    <w:rsid w:val="004E389A"/>
    <w:rsid w:val="004E4370"/>
    <w:rsid w:val="004F06D6"/>
    <w:rsid w:val="004F0A6B"/>
    <w:rsid w:val="004F39D9"/>
    <w:rsid w:val="004F5395"/>
    <w:rsid w:val="0050086D"/>
    <w:rsid w:val="00503B0B"/>
    <w:rsid w:val="005042AD"/>
    <w:rsid w:val="00506B0A"/>
    <w:rsid w:val="00512946"/>
    <w:rsid w:val="00512BB7"/>
    <w:rsid w:val="00517279"/>
    <w:rsid w:val="005207EC"/>
    <w:rsid w:val="00521B15"/>
    <w:rsid w:val="0052291B"/>
    <w:rsid w:val="00524BD5"/>
    <w:rsid w:val="0052595A"/>
    <w:rsid w:val="005274E7"/>
    <w:rsid w:val="005324D7"/>
    <w:rsid w:val="00532998"/>
    <w:rsid w:val="00532F05"/>
    <w:rsid w:val="00532FE7"/>
    <w:rsid w:val="00535E09"/>
    <w:rsid w:val="0054083A"/>
    <w:rsid w:val="00543D64"/>
    <w:rsid w:val="0054417B"/>
    <w:rsid w:val="0054542E"/>
    <w:rsid w:val="005522AD"/>
    <w:rsid w:val="005533FE"/>
    <w:rsid w:val="005540E7"/>
    <w:rsid w:val="005544E3"/>
    <w:rsid w:val="00554EA3"/>
    <w:rsid w:val="00560FE0"/>
    <w:rsid w:val="00563030"/>
    <w:rsid w:val="00564566"/>
    <w:rsid w:val="00565FC1"/>
    <w:rsid w:val="00571287"/>
    <w:rsid w:val="00574A95"/>
    <w:rsid w:val="00575CEC"/>
    <w:rsid w:val="005770DF"/>
    <w:rsid w:val="005776B0"/>
    <w:rsid w:val="00577723"/>
    <w:rsid w:val="0058274A"/>
    <w:rsid w:val="005860FF"/>
    <w:rsid w:val="00592E83"/>
    <w:rsid w:val="00594935"/>
    <w:rsid w:val="00594E45"/>
    <w:rsid w:val="00597536"/>
    <w:rsid w:val="005A3794"/>
    <w:rsid w:val="005A6E07"/>
    <w:rsid w:val="005A710D"/>
    <w:rsid w:val="005A7690"/>
    <w:rsid w:val="005A7C80"/>
    <w:rsid w:val="005B1701"/>
    <w:rsid w:val="005B2ACC"/>
    <w:rsid w:val="005B4066"/>
    <w:rsid w:val="005B6FDB"/>
    <w:rsid w:val="005C0324"/>
    <w:rsid w:val="005C0F2C"/>
    <w:rsid w:val="005C1036"/>
    <w:rsid w:val="005C46FD"/>
    <w:rsid w:val="005C6578"/>
    <w:rsid w:val="005C7209"/>
    <w:rsid w:val="005D16F8"/>
    <w:rsid w:val="005D2842"/>
    <w:rsid w:val="005E1949"/>
    <w:rsid w:val="005E2D18"/>
    <w:rsid w:val="005E42DC"/>
    <w:rsid w:val="005E5ACB"/>
    <w:rsid w:val="005E7C77"/>
    <w:rsid w:val="005F138D"/>
    <w:rsid w:val="005F60F2"/>
    <w:rsid w:val="006019DC"/>
    <w:rsid w:val="00604375"/>
    <w:rsid w:val="00604E6D"/>
    <w:rsid w:val="00605219"/>
    <w:rsid w:val="00606487"/>
    <w:rsid w:val="00610030"/>
    <w:rsid w:val="00610713"/>
    <w:rsid w:val="00610E0B"/>
    <w:rsid w:val="00611CC3"/>
    <w:rsid w:val="00612699"/>
    <w:rsid w:val="00612B9D"/>
    <w:rsid w:val="0061583F"/>
    <w:rsid w:val="0062063D"/>
    <w:rsid w:val="0062407C"/>
    <w:rsid w:val="006259B5"/>
    <w:rsid w:val="00625FD2"/>
    <w:rsid w:val="00630CD8"/>
    <w:rsid w:val="00631B13"/>
    <w:rsid w:val="00631B3A"/>
    <w:rsid w:val="006369B3"/>
    <w:rsid w:val="00641404"/>
    <w:rsid w:val="00641DEC"/>
    <w:rsid w:val="0064339D"/>
    <w:rsid w:val="00644D5A"/>
    <w:rsid w:val="00650D3B"/>
    <w:rsid w:val="0065241E"/>
    <w:rsid w:val="006528BA"/>
    <w:rsid w:val="006532FA"/>
    <w:rsid w:val="00653867"/>
    <w:rsid w:val="006568B0"/>
    <w:rsid w:val="0066084E"/>
    <w:rsid w:val="006627EA"/>
    <w:rsid w:val="00667B92"/>
    <w:rsid w:val="00670C00"/>
    <w:rsid w:val="00674773"/>
    <w:rsid w:val="0067519B"/>
    <w:rsid w:val="00675429"/>
    <w:rsid w:val="00690D8C"/>
    <w:rsid w:val="00693300"/>
    <w:rsid w:val="0069352D"/>
    <w:rsid w:val="00693936"/>
    <w:rsid w:val="006958B6"/>
    <w:rsid w:val="006A09BB"/>
    <w:rsid w:val="006A11B2"/>
    <w:rsid w:val="006A28AF"/>
    <w:rsid w:val="006A2925"/>
    <w:rsid w:val="006A2926"/>
    <w:rsid w:val="006B0354"/>
    <w:rsid w:val="006B06C6"/>
    <w:rsid w:val="006B326A"/>
    <w:rsid w:val="006B4890"/>
    <w:rsid w:val="006B5DC1"/>
    <w:rsid w:val="006C178F"/>
    <w:rsid w:val="006C1A25"/>
    <w:rsid w:val="006C2CEC"/>
    <w:rsid w:val="006C2F08"/>
    <w:rsid w:val="006C3292"/>
    <w:rsid w:val="006C4AAB"/>
    <w:rsid w:val="006C528B"/>
    <w:rsid w:val="006C77DD"/>
    <w:rsid w:val="006C7E9E"/>
    <w:rsid w:val="006D0F61"/>
    <w:rsid w:val="006D200E"/>
    <w:rsid w:val="006D3F66"/>
    <w:rsid w:val="006D4A59"/>
    <w:rsid w:val="006E10F3"/>
    <w:rsid w:val="006E3AB3"/>
    <w:rsid w:val="006E526F"/>
    <w:rsid w:val="006E7F82"/>
    <w:rsid w:val="006F1CE6"/>
    <w:rsid w:val="006F6098"/>
    <w:rsid w:val="006F6B8D"/>
    <w:rsid w:val="00701C97"/>
    <w:rsid w:val="00702CD9"/>
    <w:rsid w:val="007042BE"/>
    <w:rsid w:val="0070533F"/>
    <w:rsid w:val="0070566B"/>
    <w:rsid w:val="00706BD5"/>
    <w:rsid w:val="007105BF"/>
    <w:rsid w:val="007109A9"/>
    <w:rsid w:val="00717CA8"/>
    <w:rsid w:val="00717EEC"/>
    <w:rsid w:val="00722291"/>
    <w:rsid w:val="007230DF"/>
    <w:rsid w:val="00724467"/>
    <w:rsid w:val="00725A5C"/>
    <w:rsid w:val="00730915"/>
    <w:rsid w:val="00730E3A"/>
    <w:rsid w:val="00733710"/>
    <w:rsid w:val="00735825"/>
    <w:rsid w:val="00736BE2"/>
    <w:rsid w:val="00740305"/>
    <w:rsid w:val="00740F8C"/>
    <w:rsid w:val="00741517"/>
    <w:rsid w:val="0074451A"/>
    <w:rsid w:val="00746FCF"/>
    <w:rsid w:val="00750C90"/>
    <w:rsid w:val="00753078"/>
    <w:rsid w:val="007534E9"/>
    <w:rsid w:val="00754730"/>
    <w:rsid w:val="00755ABD"/>
    <w:rsid w:val="007574C2"/>
    <w:rsid w:val="00760E9E"/>
    <w:rsid w:val="00761C30"/>
    <w:rsid w:val="00763025"/>
    <w:rsid w:val="00763F16"/>
    <w:rsid w:val="0076683F"/>
    <w:rsid w:val="00775C12"/>
    <w:rsid w:val="00775C1C"/>
    <w:rsid w:val="007762CA"/>
    <w:rsid w:val="00776542"/>
    <w:rsid w:val="00776D1E"/>
    <w:rsid w:val="007777E6"/>
    <w:rsid w:val="00777966"/>
    <w:rsid w:val="00777F68"/>
    <w:rsid w:val="00780D66"/>
    <w:rsid w:val="00781A15"/>
    <w:rsid w:val="0078225E"/>
    <w:rsid w:val="007839EA"/>
    <w:rsid w:val="00787B1E"/>
    <w:rsid w:val="007905AA"/>
    <w:rsid w:val="00791FB3"/>
    <w:rsid w:val="007933B2"/>
    <w:rsid w:val="00795C01"/>
    <w:rsid w:val="007A05EA"/>
    <w:rsid w:val="007A116E"/>
    <w:rsid w:val="007A125D"/>
    <w:rsid w:val="007A1954"/>
    <w:rsid w:val="007A2374"/>
    <w:rsid w:val="007A24A0"/>
    <w:rsid w:val="007A5339"/>
    <w:rsid w:val="007B25E9"/>
    <w:rsid w:val="007B37CE"/>
    <w:rsid w:val="007C1F9B"/>
    <w:rsid w:val="007C2BB9"/>
    <w:rsid w:val="007C508D"/>
    <w:rsid w:val="007C6255"/>
    <w:rsid w:val="007C6D1A"/>
    <w:rsid w:val="007C6E3C"/>
    <w:rsid w:val="007D09C4"/>
    <w:rsid w:val="007D4542"/>
    <w:rsid w:val="007E080F"/>
    <w:rsid w:val="007E40A8"/>
    <w:rsid w:val="007E74DB"/>
    <w:rsid w:val="007F012A"/>
    <w:rsid w:val="007F0DBB"/>
    <w:rsid w:val="007F16A2"/>
    <w:rsid w:val="007F1E31"/>
    <w:rsid w:val="007F2452"/>
    <w:rsid w:val="007F24D4"/>
    <w:rsid w:val="007F2BE6"/>
    <w:rsid w:val="007F2E53"/>
    <w:rsid w:val="007F3942"/>
    <w:rsid w:val="00800FBF"/>
    <w:rsid w:val="0081164E"/>
    <w:rsid w:val="00813805"/>
    <w:rsid w:val="0081425C"/>
    <w:rsid w:val="00814B90"/>
    <w:rsid w:val="00817BC8"/>
    <w:rsid w:val="00821926"/>
    <w:rsid w:val="00821C0E"/>
    <w:rsid w:val="00824E36"/>
    <w:rsid w:val="00825946"/>
    <w:rsid w:val="00834047"/>
    <w:rsid w:val="00835CD5"/>
    <w:rsid w:val="00836B27"/>
    <w:rsid w:val="00840312"/>
    <w:rsid w:val="00840483"/>
    <w:rsid w:val="00840A86"/>
    <w:rsid w:val="00842362"/>
    <w:rsid w:val="008444CA"/>
    <w:rsid w:val="00847001"/>
    <w:rsid w:val="0085059B"/>
    <w:rsid w:val="008507A7"/>
    <w:rsid w:val="00851136"/>
    <w:rsid w:val="00851B2A"/>
    <w:rsid w:val="00852C47"/>
    <w:rsid w:val="00852FF5"/>
    <w:rsid w:val="008538A2"/>
    <w:rsid w:val="008578DA"/>
    <w:rsid w:val="0086003D"/>
    <w:rsid w:val="00862BE9"/>
    <w:rsid w:val="00864A3D"/>
    <w:rsid w:val="00866870"/>
    <w:rsid w:val="00866B40"/>
    <w:rsid w:val="00870FA9"/>
    <w:rsid w:val="008722A6"/>
    <w:rsid w:val="00884DE5"/>
    <w:rsid w:val="0088602C"/>
    <w:rsid w:val="008860A8"/>
    <w:rsid w:val="00887BC9"/>
    <w:rsid w:val="00891E0F"/>
    <w:rsid w:val="00892C66"/>
    <w:rsid w:val="00894526"/>
    <w:rsid w:val="00897399"/>
    <w:rsid w:val="008A34C4"/>
    <w:rsid w:val="008A6286"/>
    <w:rsid w:val="008B3019"/>
    <w:rsid w:val="008B41F2"/>
    <w:rsid w:val="008B450D"/>
    <w:rsid w:val="008B65E4"/>
    <w:rsid w:val="008B6E1B"/>
    <w:rsid w:val="008B74C1"/>
    <w:rsid w:val="008C1638"/>
    <w:rsid w:val="008C19DA"/>
    <w:rsid w:val="008C2248"/>
    <w:rsid w:val="008C2D31"/>
    <w:rsid w:val="008C44FD"/>
    <w:rsid w:val="008D19A0"/>
    <w:rsid w:val="008D32FE"/>
    <w:rsid w:val="008D3441"/>
    <w:rsid w:val="008D7566"/>
    <w:rsid w:val="008D7FE0"/>
    <w:rsid w:val="008E00EE"/>
    <w:rsid w:val="008E6B1E"/>
    <w:rsid w:val="008F130A"/>
    <w:rsid w:val="008F3A16"/>
    <w:rsid w:val="008F4E30"/>
    <w:rsid w:val="00900A22"/>
    <w:rsid w:val="009026A6"/>
    <w:rsid w:val="00904FA3"/>
    <w:rsid w:val="0090624B"/>
    <w:rsid w:val="0091087E"/>
    <w:rsid w:val="00915AD6"/>
    <w:rsid w:val="00916189"/>
    <w:rsid w:val="00920EC6"/>
    <w:rsid w:val="00923151"/>
    <w:rsid w:val="00924769"/>
    <w:rsid w:val="009252FD"/>
    <w:rsid w:val="00926AFB"/>
    <w:rsid w:val="00932B3A"/>
    <w:rsid w:val="009331C0"/>
    <w:rsid w:val="00934A50"/>
    <w:rsid w:val="009358B4"/>
    <w:rsid w:val="00943C7A"/>
    <w:rsid w:val="00944000"/>
    <w:rsid w:val="0095024D"/>
    <w:rsid w:val="00950ED2"/>
    <w:rsid w:val="009536F8"/>
    <w:rsid w:val="00960DAE"/>
    <w:rsid w:val="0096249C"/>
    <w:rsid w:val="00962B05"/>
    <w:rsid w:val="00964557"/>
    <w:rsid w:val="00964A5D"/>
    <w:rsid w:val="00965CD3"/>
    <w:rsid w:val="009663D3"/>
    <w:rsid w:val="00966D68"/>
    <w:rsid w:val="00967567"/>
    <w:rsid w:val="00971B2D"/>
    <w:rsid w:val="00972EF3"/>
    <w:rsid w:val="00975D5F"/>
    <w:rsid w:val="009763CB"/>
    <w:rsid w:val="009769CF"/>
    <w:rsid w:val="00976BA7"/>
    <w:rsid w:val="00980CC0"/>
    <w:rsid w:val="00982065"/>
    <w:rsid w:val="009820D9"/>
    <w:rsid w:val="009833C7"/>
    <w:rsid w:val="0098521E"/>
    <w:rsid w:val="00990485"/>
    <w:rsid w:val="00994108"/>
    <w:rsid w:val="00994D23"/>
    <w:rsid w:val="009B28B4"/>
    <w:rsid w:val="009B3BE1"/>
    <w:rsid w:val="009B50B6"/>
    <w:rsid w:val="009B5EC9"/>
    <w:rsid w:val="009C1EBE"/>
    <w:rsid w:val="009C2C1B"/>
    <w:rsid w:val="009C5810"/>
    <w:rsid w:val="009C5FAD"/>
    <w:rsid w:val="009C739D"/>
    <w:rsid w:val="009D00EC"/>
    <w:rsid w:val="009D200F"/>
    <w:rsid w:val="009D2C59"/>
    <w:rsid w:val="009D2E98"/>
    <w:rsid w:val="009D3A42"/>
    <w:rsid w:val="009D4B2C"/>
    <w:rsid w:val="009D661A"/>
    <w:rsid w:val="009D7D10"/>
    <w:rsid w:val="009F206B"/>
    <w:rsid w:val="009F28DC"/>
    <w:rsid w:val="009F781B"/>
    <w:rsid w:val="00A0352F"/>
    <w:rsid w:val="00A03D82"/>
    <w:rsid w:val="00A05DA3"/>
    <w:rsid w:val="00A0675A"/>
    <w:rsid w:val="00A07C41"/>
    <w:rsid w:val="00A11BF5"/>
    <w:rsid w:val="00A13518"/>
    <w:rsid w:val="00A13C6B"/>
    <w:rsid w:val="00A148FC"/>
    <w:rsid w:val="00A150E4"/>
    <w:rsid w:val="00A152B1"/>
    <w:rsid w:val="00A16952"/>
    <w:rsid w:val="00A16F3B"/>
    <w:rsid w:val="00A20518"/>
    <w:rsid w:val="00A2209B"/>
    <w:rsid w:val="00A27CE2"/>
    <w:rsid w:val="00A33333"/>
    <w:rsid w:val="00A33652"/>
    <w:rsid w:val="00A35B29"/>
    <w:rsid w:val="00A36727"/>
    <w:rsid w:val="00A43752"/>
    <w:rsid w:val="00A43F9C"/>
    <w:rsid w:val="00A4442A"/>
    <w:rsid w:val="00A47292"/>
    <w:rsid w:val="00A472E4"/>
    <w:rsid w:val="00A474B3"/>
    <w:rsid w:val="00A5074E"/>
    <w:rsid w:val="00A53891"/>
    <w:rsid w:val="00A5458B"/>
    <w:rsid w:val="00A56685"/>
    <w:rsid w:val="00A5765A"/>
    <w:rsid w:val="00A62B5E"/>
    <w:rsid w:val="00A65A8F"/>
    <w:rsid w:val="00A6723E"/>
    <w:rsid w:val="00A67B12"/>
    <w:rsid w:val="00A70718"/>
    <w:rsid w:val="00A7255F"/>
    <w:rsid w:val="00A726DB"/>
    <w:rsid w:val="00A731AC"/>
    <w:rsid w:val="00A744CC"/>
    <w:rsid w:val="00A764EC"/>
    <w:rsid w:val="00A77155"/>
    <w:rsid w:val="00A77950"/>
    <w:rsid w:val="00A85C5C"/>
    <w:rsid w:val="00A85C99"/>
    <w:rsid w:val="00A912C6"/>
    <w:rsid w:val="00A920A5"/>
    <w:rsid w:val="00A951EB"/>
    <w:rsid w:val="00A96C2F"/>
    <w:rsid w:val="00A9771B"/>
    <w:rsid w:val="00A977C4"/>
    <w:rsid w:val="00AA3FDF"/>
    <w:rsid w:val="00AA4B40"/>
    <w:rsid w:val="00AA4D25"/>
    <w:rsid w:val="00AB0699"/>
    <w:rsid w:val="00AB417B"/>
    <w:rsid w:val="00AB7A5A"/>
    <w:rsid w:val="00AC02B6"/>
    <w:rsid w:val="00AC0A22"/>
    <w:rsid w:val="00AC1560"/>
    <w:rsid w:val="00AC46EC"/>
    <w:rsid w:val="00AC4FA7"/>
    <w:rsid w:val="00AC6BD6"/>
    <w:rsid w:val="00AC71BD"/>
    <w:rsid w:val="00AD398C"/>
    <w:rsid w:val="00AD44A9"/>
    <w:rsid w:val="00AD574C"/>
    <w:rsid w:val="00AE02AF"/>
    <w:rsid w:val="00AE02E7"/>
    <w:rsid w:val="00AE2A3F"/>
    <w:rsid w:val="00AE40D5"/>
    <w:rsid w:val="00AE4412"/>
    <w:rsid w:val="00AE7DF0"/>
    <w:rsid w:val="00AF1E37"/>
    <w:rsid w:val="00AF2197"/>
    <w:rsid w:val="00AF3032"/>
    <w:rsid w:val="00AF557C"/>
    <w:rsid w:val="00AF5C1D"/>
    <w:rsid w:val="00AF74DC"/>
    <w:rsid w:val="00B0115B"/>
    <w:rsid w:val="00B05042"/>
    <w:rsid w:val="00B054CE"/>
    <w:rsid w:val="00B07493"/>
    <w:rsid w:val="00B0785B"/>
    <w:rsid w:val="00B110AD"/>
    <w:rsid w:val="00B11E77"/>
    <w:rsid w:val="00B123A8"/>
    <w:rsid w:val="00B1578D"/>
    <w:rsid w:val="00B1607E"/>
    <w:rsid w:val="00B16C19"/>
    <w:rsid w:val="00B324D5"/>
    <w:rsid w:val="00B32745"/>
    <w:rsid w:val="00B33F4F"/>
    <w:rsid w:val="00B350A0"/>
    <w:rsid w:val="00B40186"/>
    <w:rsid w:val="00B403AA"/>
    <w:rsid w:val="00B412B9"/>
    <w:rsid w:val="00B43826"/>
    <w:rsid w:val="00B453B0"/>
    <w:rsid w:val="00B46BDF"/>
    <w:rsid w:val="00B501EC"/>
    <w:rsid w:val="00B52B2C"/>
    <w:rsid w:val="00B53707"/>
    <w:rsid w:val="00B53F6F"/>
    <w:rsid w:val="00B56570"/>
    <w:rsid w:val="00B6787E"/>
    <w:rsid w:val="00B71174"/>
    <w:rsid w:val="00B76FF1"/>
    <w:rsid w:val="00B8228E"/>
    <w:rsid w:val="00B823A8"/>
    <w:rsid w:val="00B827B6"/>
    <w:rsid w:val="00B8294D"/>
    <w:rsid w:val="00B835D9"/>
    <w:rsid w:val="00B842E2"/>
    <w:rsid w:val="00B860ED"/>
    <w:rsid w:val="00B872EA"/>
    <w:rsid w:val="00B912F6"/>
    <w:rsid w:val="00B9204D"/>
    <w:rsid w:val="00B93087"/>
    <w:rsid w:val="00B95476"/>
    <w:rsid w:val="00B95944"/>
    <w:rsid w:val="00BA06CE"/>
    <w:rsid w:val="00BA1856"/>
    <w:rsid w:val="00BA19A2"/>
    <w:rsid w:val="00BA3D56"/>
    <w:rsid w:val="00BA4C6E"/>
    <w:rsid w:val="00BA6368"/>
    <w:rsid w:val="00BB0FD0"/>
    <w:rsid w:val="00BB14FC"/>
    <w:rsid w:val="00BB2F53"/>
    <w:rsid w:val="00BB391F"/>
    <w:rsid w:val="00BB7116"/>
    <w:rsid w:val="00BB7278"/>
    <w:rsid w:val="00BB74E2"/>
    <w:rsid w:val="00BB7A68"/>
    <w:rsid w:val="00BC0B22"/>
    <w:rsid w:val="00BC137F"/>
    <w:rsid w:val="00BC145B"/>
    <w:rsid w:val="00BC1BB7"/>
    <w:rsid w:val="00BC7560"/>
    <w:rsid w:val="00BC79D2"/>
    <w:rsid w:val="00BD061B"/>
    <w:rsid w:val="00BD1BAA"/>
    <w:rsid w:val="00BD4614"/>
    <w:rsid w:val="00BD5622"/>
    <w:rsid w:val="00BE07EC"/>
    <w:rsid w:val="00BE71C0"/>
    <w:rsid w:val="00BF0B03"/>
    <w:rsid w:val="00BF2EEE"/>
    <w:rsid w:val="00BF343A"/>
    <w:rsid w:val="00BF350E"/>
    <w:rsid w:val="00BF4126"/>
    <w:rsid w:val="00BF7427"/>
    <w:rsid w:val="00C01BE0"/>
    <w:rsid w:val="00C051F9"/>
    <w:rsid w:val="00C0534D"/>
    <w:rsid w:val="00C0538B"/>
    <w:rsid w:val="00C1220E"/>
    <w:rsid w:val="00C14E7C"/>
    <w:rsid w:val="00C16772"/>
    <w:rsid w:val="00C1796E"/>
    <w:rsid w:val="00C20895"/>
    <w:rsid w:val="00C214BE"/>
    <w:rsid w:val="00C23DF2"/>
    <w:rsid w:val="00C24DEF"/>
    <w:rsid w:val="00C25D73"/>
    <w:rsid w:val="00C312C3"/>
    <w:rsid w:val="00C322CF"/>
    <w:rsid w:val="00C326B2"/>
    <w:rsid w:val="00C40407"/>
    <w:rsid w:val="00C40E9C"/>
    <w:rsid w:val="00C42795"/>
    <w:rsid w:val="00C43335"/>
    <w:rsid w:val="00C46203"/>
    <w:rsid w:val="00C47040"/>
    <w:rsid w:val="00C502A6"/>
    <w:rsid w:val="00C50A7E"/>
    <w:rsid w:val="00C51659"/>
    <w:rsid w:val="00C54E83"/>
    <w:rsid w:val="00C61035"/>
    <w:rsid w:val="00C6309D"/>
    <w:rsid w:val="00C63C9F"/>
    <w:rsid w:val="00C66444"/>
    <w:rsid w:val="00C679AF"/>
    <w:rsid w:val="00C701CE"/>
    <w:rsid w:val="00C70F84"/>
    <w:rsid w:val="00C734F0"/>
    <w:rsid w:val="00C7493C"/>
    <w:rsid w:val="00C74EE6"/>
    <w:rsid w:val="00C753A3"/>
    <w:rsid w:val="00C75E02"/>
    <w:rsid w:val="00C77F2F"/>
    <w:rsid w:val="00C80DDD"/>
    <w:rsid w:val="00C817B9"/>
    <w:rsid w:val="00C8319E"/>
    <w:rsid w:val="00C83575"/>
    <w:rsid w:val="00C8533B"/>
    <w:rsid w:val="00C85491"/>
    <w:rsid w:val="00C859B3"/>
    <w:rsid w:val="00C87016"/>
    <w:rsid w:val="00C90232"/>
    <w:rsid w:val="00C91D17"/>
    <w:rsid w:val="00C9466E"/>
    <w:rsid w:val="00C949DC"/>
    <w:rsid w:val="00C96EAA"/>
    <w:rsid w:val="00C97726"/>
    <w:rsid w:val="00CA3319"/>
    <w:rsid w:val="00CA3845"/>
    <w:rsid w:val="00CA7AAB"/>
    <w:rsid w:val="00CB2F14"/>
    <w:rsid w:val="00CC1093"/>
    <w:rsid w:val="00CC2C80"/>
    <w:rsid w:val="00CD36D6"/>
    <w:rsid w:val="00CD3FC7"/>
    <w:rsid w:val="00CD5DE1"/>
    <w:rsid w:val="00CE4E3F"/>
    <w:rsid w:val="00CF03DD"/>
    <w:rsid w:val="00CF3AAA"/>
    <w:rsid w:val="00D0198F"/>
    <w:rsid w:val="00D0230F"/>
    <w:rsid w:val="00D026CC"/>
    <w:rsid w:val="00D047CF"/>
    <w:rsid w:val="00D04FAB"/>
    <w:rsid w:val="00D06153"/>
    <w:rsid w:val="00D07923"/>
    <w:rsid w:val="00D11FAD"/>
    <w:rsid w:val="00D13FB6"/>
    <w:rsid w:val="00D13FD8"/>
    <w:rsid w:val="00D150DB"/>
    <w:rsid w:val="00D15E99"/>
    <w:rsid w:val="00D15ED0"/>
    <w:rsid w:val="00D1666A"/>
    <w:rsid w:val="00D17535"/>
    <w:rsid w:val="00D202F1"/>
    <w:rsid w:val="00D244A3"/>
    <w:rsid w:val="00D24B83"/>
    <w:rsid w:val="00D25314"/>
    <w:rsid w:val="00D253DA"/>
    <w:rsid w:val="00D32B0E"/>
    <w:rsid w:val="00D367FA"/>
    <w:rsid w:val="00D40939"/>
    <w:rsid w:val="00D42A31"/>
    <w:rsid w:val="00D47756"/>
    <w:rsid w:val="00D53DCE"/>
    <w:rsid w:val="00D5746D"/>
    <w:rsid w:val="00D61751"/>
    <w:rsid w:val="00D63877"/>
    <w:rsid w:val="00D639D2"/>
    <w:rsid w:val="00D64938"/>
    <w:rsid w:val="00D6546D"/>
    <w:rsid w:val="00D6629F"/>
    <w:rsid w:val="00D732D2"/>
    <w:rsid w:val="00D74784"/>
    <w:rsid w:val="00D807B8"/>
    <w:rsid w:val="00D82DF9"/>
    <w:rsid w:val="00D851D4"/>
    <w:rsid w:val="00D91205"/>
    <w:rsid w:val="00D92321"/>
    <w:rsid w:val="00D93BE3"/>
    <w:rsid w:val="00D97083"/>
    <w:rsid w:val="00DA02F3"/>
    <w:rsid w:val="00DA1D67"/>
    <w:rsid w:val="00DA3C5D"/>
    <w:rsid w:val="00DA5742"/>
    <w:rsid w:val="00DA6D30"/>
    <w:rsid w:val="00DB404C"/>
    <w:rsid w:val="00DC3660"/>
    <w:rsid w:val="00DC38DC"/>
    <w:rsid w:val="00DC45F3"/>
    <w:rsid w:val="00DD0EA4"/>
    <w:rsid w:val="00DD1F0A"/>
    <w:rsid w:val="00DD3371"/>
    <w:rsid w:val="00DD3AF2"/>
    <w:rsid w:val="00DD72C2"/>
    <w:rsid w:val="00DD7414"/>
    <w:rsid w:val="00DE1405"/>
    <w:rsid w:val="00DE25D0"/>
    <w:rsid w:val="00DE2EDB"/>
    <w:rsid w:val="00DE456E"/>
    <w:rsid w:val="00DE7274"/>
    <w:rsid w:val="00DF36D1"/>
    <w:rsid w:val="00DF77EA"/>
    <w:rsid w:val="00E011CA"/>
    <w:rsid w:val="00E023A7"/>
    <w:rsid w:val="00E02482"/>
    <w:rsid w:val="00E04024"/>
    <w:rsid w:val="00E04F53"/>
    <w:rsid w:val="00E05014"/>
    <w:rsid w:val="00E06C3B"/>
    <w:rsid w:val="00E11F55"/>
    <w:rsid w:val="00E1387A"/>
    <w:rsid w:val="00E14200"/>
    <w:rsid w:val="00E1669F"/>
    <w:rsid w:val="00E17D73"/>
    <w:rsid w:val="00E21C64"/>
    <w:rsid w:val="00E22367"/>
    <w:rsid w:val="00E22423"/>
    <w:rsid w:val="00E246EF"/>
    <w:rsid w:val="00E24F24"/>
    <w:rsid w:val="00E272EC"/>
    <w:rsid w:val="00E3055D"/>
    <w:rsid w:val="00E31940"/>
    <w:rsid w:val="00E345E9"/>
    <w:rsid w:val="00E36CAA"/>
    <w:rsid w:val="00E4089D"/>
    <w:rsid w:val="00E408D2"/>
    <w:rsid w:val="00E41B5C"/>
    <w:rsid w:val="00E41E64"/>
    <w:rsid w:val="00E42F36"/>
    <w:rsid w:val="00E43769"/>
    <w:rsid w:val="00E44371"/>
    <w:rsid w:val="00E455C1"/>
    <w:rsid w:val="00E45E00"/>
    <w:rsid w:val="00E479C8"/>
    <w:rsid w:val="00E47FE4"/>
    <w:rsid w:val="00E522A2"/>
    <w:rsid w:val="00E53F72"/>
    <w:rsid w:val="00E5465C"/>
    <w:rsid w:val="00E649BE"/>
    <w:rsid w:val="00E66337"/>
    <w:rsid w:val="00E7105E"/>
    <w:rsid w:val="00E721D7"/>
    <w:rsid w:val="00E729A3"/>
    <w:rsid w:val="00E73549"/>
    <w:rsid w:val="00E73911"/>
    <w:rsid w:val="00E73D14"/>
    <w:rsid w:val="00E74385"/>
    <w:rsid w:val="00E75780"/>
    <w:rsid w:val="00E76C7C"/>
    <w:rsid w:val="00E778FC"/>
    <w:rsid w:val="00E80E1F"/>
    <w:rsid w:val="00E81B7B"/>
    <w:rsid w:val="00E8282A"/>
    <w:rsid w:val="00E83440"/>
    <w:rsid w:val="00E85CA6"/>
    <w:rsid w:val="00E8658B"/>
    <w:rsid w:val="00E86DAB"/>
    <w:rsid w:val="00E86DAD"/>
    <w:rsid w:val="00E87C94"/>
    <w:rsid w:val="00E90F56"/>
    <w:rsid w:val="00E94629"/>
    <w:rsid w:val="00E9648E"/>
    <w:rsid w:val="00EA0235"/>
    <w:rsid w:val="00EA060A"/>
    <w:rsid w:val="00EA3568"/>
    <w:rsid w:val="00EA6B51"/>
    <w:rsid w:val="00EB5A26"/>
    <w:rsid w:val="00EB7EDC"/>
    <w:rsid w:val="00EC03A6"/>
    <w:rsid w:val="00EC07B6"/>
    <w:rsid w:val="00EC2CD5"/>
    <w:rsid w:val="00EC2DCA"/>
    <w:rsid w:val="00EC5B64"/>
    <w:rsid w:val="00ED4183"/>
    <w:rsid w:val="00ED6DB6"/>
    <w:rsid w:val="00EE0BD6"/>
    <w:rsid w:val="00EE20D1"/>
    <w:rsid w:val="00EE4FF0"/>
    <w:rsid w:val="00EE6944"/>
    <w:rsid w:val="00EF0E2D"/>
    <w:rsid w:val="00EF430B"/>
    <w:rsid w:val="00EF65CA"/>
    <w:rsid w:val="00F00887"/>
    <w:rsid w:val="00F02EBF"/>
    <w:rsid w:val="00F11B8A"/>
    <w:rsid w:val="00F1560F"/>
    <w:rsid w:val="00F23586"/>
    <w:rsid w:val="00F258D8"/>
    <w:rsid w:val="00F25976"/>
    <w:rsid w:val="00F26600"/>
    <w:rsid w:val="00F30295"/>
    <w:rsid w:val="00F3148F"/>
    <w:rsid w:val="00F32853"/>
    <w:rsid w:val="00F32FF9"/>
    <w:rsid w:val="00F3596A"/>
    <w:rsid w:val="00F35E7F"/>
    <w:rsid w:val="00F36147"/>
    <w:rsid w:val="00F400EB"/>
    <w:rsid w:val="00F40BF5"/>
    <w:rsid w:val="00F4109C"/>
    <w:rsid w:val="00F42579"/>
    <w:rsid w:val="00F43AA7"/>
    <w:rsid w:val="00F45391"/>
    <w:rsid w:val="00F476DE"/>
    <w:rsid w:val="00F477B2"/>
    <w:rsid w:val="00F47A3E"/>
    <w:rsid w:val="00F52993"/>
    <w:rsid w:val="00F529C6"/>
    <w:rsid w:val="00F52E81"/>
    <w:rsid w:val="00F546FF"/>
    <w:rsid w:val="00F54AC7"/>
    <w:rsid w:val="00F5680B"/>
    <w:rsid w:val="00F6056D"/>
    <w:rsid w:val="00F60BEF"/>
    <w:rsid w:val="00F638EB"/>
    <w:rsid w:val="00F64B49"/>
    <w:rsid w:val="00F65A32"/>
    <w:rsid w:val="00F71E41"/>
    <w:rsid w:val="00F7212F"/>
    <w:rsid w:val="00F7236A"/>
    <w:rsid w:val="00F726FB"/>
    <w:rsid w:val="00F7334E"/>
    <w:rsid w:val="00F747A8"/>
    <w:rsid w:val="00F74D41"/>
    <w:rsid w:val="00F75C74"/>
    <w:rsid w:val="00F806B5"/>
    <w:rsid w:val="00F82020"/>
    <w:rsid w:val="00F83DEB"/>
    <w:rsid w:val="00F84452"/>
    <w:rsid w:val="00F85BCA"/>
    <w:rsid w:val="00F87678"/>
    <w:rsid w:val="00F90A5F"/>
    <w:rsid w:val="00F90DAA"/>
    <w:rsid w:val="00F910A8"/>
    <w:rsid w:val="00F91553"/>
    <w:rsid w:val="00F963B7"/>
    <w:rsid w:val="00FA017C"/>
    <w:rsid w:val="00FA12B3"/>
    <w:rsid w:val="00FA2DF0"/>
    <w:rsid w:val="00FA342B"/>
    <w:rsid w:val="00FA35FC"/>
    <w:rsid w:val="00FA42D7"/>
    <w:rsid w:val="00FA4368"/>
    <w:rsid w:val="00FA4A42"/>
    <w:rsid w:val="00FA5B9E"/>
    <w:rsid w:val="00FA7BB5"/>
    <w:rsid w:val="00FA7E29"/>
    <w:rsid w:val="00FB09DC"/>
    <w:rsid w:val="00FB3286"/>
    <w:rsid w:val="00FB32EA"/>
    <w:rsid w:val="00FB34D9"/>
    <w:rsid w:val="00FB4613"/>
    <w:rsid w:val="00FB4E3A"/>
    <w:rsid w:val="00FB622F"/>
    <w:rsid w:val="00FB6741"/>
    <w:rsid w:val="00FB7354"/>
    <w:rsid w:val="00FC1F6E"/>
    <w:rsid w:val="00FC58D8"/>
    <w:rsid w:val="00FC5991"/>
    <w:rsid w:val="00FD0B4E"/>
    <w:rsid w:val="00FD17B0"/>
    <w:rsid w:val="00FD238C"/>
    <w:rsid w:val="00FD493F"/>
    <w:rsid w:val="00FD5A77"/>
    <w:rsid w:val="00FD6D30"/>
    <w:rsid w:val="00FE04A5"/>
    <w:rsid w:val="00FE0C87"/>
    <w:rsid w:val="00FE38DF"/>
    <w:rsid w:val="00FE70AC"/>
    <w:rsid w:val="00FE7F0C"/>
    <w:rsid w:val="00FF371D"/>
    <w:rsid w:val="00FF731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ED80C"/>
  <w14:defaultImageDpi w14:val="300"/>
  <w15:docId w15:val="{CCEB06CC-2598-B646-9382-254C5D9B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F36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6D1"/>
  </w:style>
  <w:style w:type="character" w:styleId="PageNumber">
    <w:name w:val="page number"/>
    <w:basedOn w:val="DefaultParagraphFont"/>
    <w:uiPriority w:val="99"/>
    <w:semiHidden/>
    <w:unhideWhenUsed/>
    <w:rsid w:val="00DF36D1"/>
  </w:style>
  <w:style w:type="paragraph" w:styleId="ListParagraph">
    <w:name w:val="List Paragraph"/>
    <w:basedOn w:val="Normal"/>
    <w:uiPriority w:val="34"/>
    <w:qFormat/>
    <w:rsid w:val="009252FD"/>
    <w:pPr>
      <w:ind w:left="720"/>
      <w:contextualSpacing/>
    </w:pPr>
  </w:style>
  <w:style w:type="paragraph" w:styleId="BodyText">
    <w:name w:val="Body Text"/>
    <w:basedOn w:val="Normal"/>
    <w:link w:val="BodyTextChar"/>
    <w:rsid w:val="003D2E37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D2E3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55A32C-DBA1-CD4D-AF51-17CF0331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Lietzke Soil Services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Albert Lietzke</dc:creator>
  <cp:keywords/>
  <dc:description/>
  <cp:lastModifiedBy>Joe Barrett</cp:lastModifiedBy>
  <cp:revision>550</cp:revision>
  <cp:lastPrinted>2025-02-18T14:19:00Z</cp:lastPrinted>
  <dcterms:created xsi:type="dcterms:W3CDTF">2022-01-25T15:41:00Z</dcterms:created>
  <dcterms:modified xsi:type="dcterms:W3CDTF">2025-09-09T20:04:00Z</dcterms:modified>
</cp:coreProperties>
</file>